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72" w:rsidRPr="00F56CD2" w:rsidRDefault="00103272" w:rsidP="0010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bookmarkStart w:id="0" w:name="_Hlk123920154"/>
      <w:bookmarkStart w:id="1" w:name="_Hlk123997236"/>
      <w:r w:rsidRPr="00F56C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Муниципальное бюджетное дошкольное образовательное учреждение </w:t>
      </w:r>
    </w:p>
    <w:p w:rsidR="00103272" w:rsidRPr="00F56CD2" w:rsidRDefault="00103272" w:rsidP="001032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56C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Ужурский детский сад №3 «Журавлёнок»</w:t>
      </w:r>
    </w:p>
    <w:bookmarkEnd w:id="0"/>
    <w:p w:rsidR="00103272" w:rsidRPr="003C1AFC" w:rsidRDefault="00103272" w:rsidP="00103272">
      <w:pPr>
        <w:spacing w:after="0" w:line="240" w:lineRule="auto"/>
        <w:rPr>
          <w:rFonts w:ascii="Open Sans" w:eastAsia="Times New Roman" w:hAnsi="Open Sans" w:cs="Open Sans"/>
          <w:b/>
          <w:bCs/>
          <w:sz w:val="23"/>
          <w:szCs w:val="23"/>
          <w:u w:val="single"/>
          <w:shd w:val="clear" w:color="auto" w:fill="FFFFFF"/>
          <w:lang w:eastAsia="ru-RU"/>
        </w:rPr>
      </w:pPr>
    </w:p>
    <w:bookmarkEnd w:id="1"/>
    <w:p w:rsidR="00103272" w:rsidRPr="003C1AFC" w:rsidRDefault="00103272" w:rsidP="001032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550B0" w:rsidRDefault="009550B0" w:rsidP="00F56CD2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103272" w:rsidRPr="009550B0" w:rsidRDefault="009550B0" w:rsidP="009550B0">
      <w:pPr>
        <w:jc w:val="center"/>
      </w:pPr>
      <w:r w:rsidRPr="00103272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103272" w:rsidRDefault="00F56CD2" w:rsidP="009550B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CD2">
        <w:rPr>
          <w:rFonts w:ascii="Times New Roman" w:hAnsi="Times New Roman" w:cs="Times New Roman"/>
          <w:b/>
          <w:sz w:val="32"/>
          <w:szCs w:val="32"/>
        </w:rPr>
        <w:t>«САМА СЕБЕ ПАРФЮМЕР»</w:t>
      </w:r>
    </w:p>
    <w:p w:rsidR="00F56CD2" w:rsidRPr="00F56CD2" w:rsidRDefault="00F56CD2" w:rsidP="009550B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B0" w:rsidRDefault="00103272" w:rsidP="009550B0">
      <w:pPr>
        <w:ind w:left="4678"/>
        <w:jc w:val="right"/>
      </w:pPr>
      <w:r w:rsidRPr="00103272">
        <w:rPr>
          <w:b/>
          <w:sz w:val="32"/>
          <w:szCs w:val="32"/>
        </w:rPr>
        <w:t xml:space="preserve">  </w:t>
      </w:r>
      <w:r w:rsidR="009550B0" w:rsidRPr="00B861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«Духи - это невидимый, но зато незабываемый, непревзойдённый модный аксессуар. Он оповещает о появлении женщины и продолжает напоминать о ней, когда она </w:t>
      </w:r>
      <w:r w:rsidR="00F56CD2" w:rsidRPr="00B861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ушла</w:t>
      </w:r>
      <w:r w:rsidR="009550B0" w:rsidRPr="00B861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</w:p>
    <w:p w:rsidR="00103272" w:rsidRPr="00103272" w:rsidRDefault="00103272">
      <w:pPr>
        <w:rPr>
          <w:b/>
          <w:sz w:val="32"/>
          <w:szCs w:val="32"/>
        </w:rPr>
      </w:pPr>
    </w:p>
    <w:p w:rsidR="00103272" w:rsidRPr="00103272" w:rsidRDefault="00263E78">
      <w:pPr>
        <w:rPr>
          <w:b/>
          <w:sz w:val="32"/>
          <w:szCs w:val="32"/>
        </w:rPr>
      </w:pPr>
      <w:r>
        <w:pict>
          <v:rect id="AutoShape 2" o:spid="_x0000_s1026" alt="https://top-fon.com/uploads/posts/2023-02/1675204622_top-fon-com-p-fon-dlya-prezentatsii-dukhov-4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550B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C2C9933" wp14:editId="05FE1A1D">
            <wp:extent cx="5249916" cy="4272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879" cy="4274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CD2" w:rsidRPr="003C1AFC" w:rsidRDefault="00F56CD2" w:rsidP="00F56C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1A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Автор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Лопатина Ярослава</w:t>
      </w:r>
    </w:p>
    <w:p w:rsidR="00F56CD2" w:rsidRPr="003C1AFC" w:rsidRDefault="00F56CD2" w:rsidP="00F56C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3C1A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ставник: </w:t>
      </w:r>
      <w:r w:rsidRPr="003C1A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Чевычелова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Екатерина Владимировна</w:t>
      </w:r>
    </w:p>
    <w:p w:rsidR="00F56CD2" w:rsidRDefault="00F56CD2" w:rsidP="001032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03272" w:rsidRPr="00F56CD2" w:rsidRDefault="00103272" w:rsidP="00F56CD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6C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202</w:t>
      </w:r>
      <w:r w:rsidR="001A56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bookmarkStart w:id="2" w:name="_GoBack"/>
      <w:bookmarkEnd w:id="2"/>
      <w:r w:rsidR="00F56C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6C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</w:p>
    <w:p w:rsidR="00103272" w:rsidRPr="00F56CD2" w:rsidRDefault="00103272" w:rsidP="00F56CD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6CD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г. Ужур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21638777"/>
        <w:docPartObj>
          <w:docPartGallery w:val="Table of Contents"/>
          <w:docPartUnique/>
        </w:docPartObj>
      </w:sdtPr>
      <w:sdtEndPr/>
      <w:sdtContent>
        <w:p w:rsidR="006331D9" w:rsidRDefault="006331D9" w:rsidP="006331D9">
          <w:pPr>
            <w:pStyle w:val="ae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6331D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331D9" w:rsidRPr="006331D9" w:rsidRDefault="006331D9" w:rsidP="006331D9">
          <w:pPr>
            <w:rPr>
              <w:lang w:eastAsia="ru-RU"/>
            </w:rPr>
          </w:pPr>
        </w:p>
        <w:p w:rsidR="006331D9" w:rsidRPr="006331D9" w:rsidRDefault="006331D9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331D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331D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331D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3746522" w:history="1">
            <w:r w:rsidRPr="006331D9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  <w:lang w:eastAsia="ru-RU"/>
              </w:rPr>
              <w:t>ГЛАВА 1. ВВОДНАЯ ЧАСТЬ</w:t>
            </w:r>
            <w:r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_Toc153746522 \h </w:instrText>
            </w:r>
            <w:r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23" w:history="1">
            <w:r w:rsidR="006331D9" w:rsidRPr="006331D9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  <w:lang w:eastAsia="ru-RU"/>
              </w:rPr>
              <w:t>Актуальность  проекта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_Toc153746523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24" w:history="1">
            <w:r w:rsidR="006331D9" w:rsidRPr="006331D9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ГЛАВА 2. ТЕОРЕТИЧЕСКАЯ ЧАСТЬ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_Toc153746524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25" w:history="1">
            <w:r w:rsidR="006331D9" w:rsidRPr="006331D9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2.1. История возникновения духов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_Toc153746525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26" w:history="1">
            <w:r w:rsidR="006331D9" w:rsidRPr="006331D9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2.2. Структура и состав духов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_Toc153746526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27" w:history="1">
            <w:r w:rsidR="006331D9" w:rsidRPr="006331D9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2.3. Этапы создания духов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_Toc153746527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28" w:history="1">
            <w:r w:rsidR="006331D9" w:rsidRPr="006331D9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2.4. Техника безопасности при изготовлении духов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_Toc153746528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29" w:history="1">
            <w:r w:rsidR="006331D9" w:rsidRPr="006331D9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ГЛАВА 3. ПРАКТИЧЕСКАЯ ЧАСТЬ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_Toc153746529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30" w:history="1">
            <w:r w:rsidR="006331D9" w:rsidRPr="006331D9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3.1. Приготовление духов в домашних условиях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_Toc153746530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31" w:history="1">
            <w:r w:rsidR="006331D9" w:rsidRPr="006331D9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3.2. Рецепт домашних духов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_Toc153746531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32" w:history="1">
            <w:r w:rsidR="006331D9" w:rsidRPr="006331D9">
              <w:rPr>
                <w:rStyle w:val="a5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ЗАКЛЮЧЕНИЕ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_Toc153746532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Pr="006331D9" w:rsidRDefault="00263E78" w:rsidP="006331D9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3746533" w:history="1">
            <w:r w:rsidR="006331D9" w:rsidRPr="006331D9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БИБЛЕОГРАФИЧЕСКИЙ СПИСОК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_Toc153746533 \h </w:instrTex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1E9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331D9" w:rsidRPr="006331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1D9" w:rsidRDefault="006331D9" w:rsidP="006331D9">
          <w:pPr>
            <w:spacing w:after="0" w:line="360" w:lineRule="auto"/>
          </w:pPr>
          <w:r w:rsidRPr="006331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821B0" w:rsidRPr="00554E85" w:rsidRDefault="002821B0" w:rsidP="00282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A1061" w:rsidRDefault="005A1061" w:rsidP="00A03E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550B0" w:rsidRDefault="009550B0" w:rsidP="00C249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 w:type="page"/>
      </w:r>
    </w:p>
    <w:p w:rsidR="00D56C1E" w:rsidRPr="006331D9" w:rsidRDefault="00C2490E" w:rsidP="006331D9">
      <w:pPr>
        <w:pStyle w:val="1"/>
        <w:rPr>
          <w:rFonts w:eastAsia="Times New Roman"/>
          <w:shd w:val="clear" w:color="auto" w:fill="FFFFFF"/>
          <w:lang w:eastAsia="ru-RU"/>
        </w:rPr>
      </w:pPr>
      <w:bookmarkStart w:id="3" w:name="_Toc153746522"/>
      <w:r w:rsidRPr="00C2490E">
        <w:rPr>
          <w:rFonts w:eastAsia="Times New Roman"/>
          <w:shd w:val="clear" w:color="auto" w:fill="FFFFFF"/>
          <w:lang w:eastAsia="ru-RU"/>
        </w:rPr>
        <w:lastRenderedPageBreak/>
        <w:t>ГЛАВА 1. ВВОДНАЯ ЧАСТЬ</w:t>
      </w:r>
      <w:bookmarkEnd w:id="3"/>
    </w:p>
    <w:p w:rsidR="00103272" w:rsidRPr="00C2490E" w:rsidRDefault="00103272" w:rsidP="006331D9">
      <w:pPr>
        <w:pStyle w:val="1"/>
        <w:rPr>
          <w:rFonts w:eastAsia="Times New Roman"/>
          <w:shd w:val="clear" w:color="auto" w:fill="FFFFFF"/>
          <w:lang w:eastAsia="ru-RU"/>
        </w:rPr>
      </w:pPr>
      <w:bookmarkStart w:id="4" w:name="_Toc153746523"/>
      <w:r w:rsidRPr="00C2490E">
        <w:rPr>
          <w:rFonts w:eastAsia="Times New Roman"/>
          <w:shd w:val="clear" w:color="auto" w:fill="FFFFFF"/>
          <w:lang w:eastAsia="ru-RU"/>
        </w:rPr>
        <w:t>Актуальность</w:t>
      </w:r>
      <w:r w:rsidR="002A49A2" w:rsidRPr="00C2490E">
        <w:rPr>
          <w:rFonts w:eastAsia="Times New Roman"/>
          <w:shd w:val="clear" w:color="auto" w:fill="FFFFFF"/>
          <w:lang w:eastAsia="ru-RU"/>
        </w:rPr>
        <w:t xml:space="preserve">  проекта</w:t>
      </w:r>
      <w:bookmarkEnd w:id="4"/>
    </w:p>
    <w:p w:rsidR="00D56C1E" w:rsidRPr="00C2490E" w:rsidRDefault="00D56C1E" w:rsidP="00C249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124BE" w:rsidRPr="00C2490E" w:rsidRDefault="00745F29" w:rsidP="00C249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Меня зовут </w:t>
      </w:r>
      <w:r w:rsidR="00440A18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Ярослава</w:t>
      </w:r>
      <w:r w:rsidR="00D56C1E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мне 5 лет, </w:t>
      </w:r>
      <w:r w:rsidR="00440A18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я </w:t>
      </w:r>
      <w:r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посещаю </w:t>
      </w:r>
      <w:r w:rsidR="00D56C1E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детский сад</w:t>
      </w:r>
      <w:r w:rsidR="00F124BE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№</w:t>
      </w:r>
      <w:r w:rsidR="00440A18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124BE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</w:t>
      </w:r>
      <w:r w:rsidR="00D56C1E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«Журавл</w:t>
      </w:r>
      <w:r w:rsidR="007340B9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ё</w:t>
      </w:r>
      <w:r w:rsidR="00D56C1E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нок»</w:t>
      </w:r>
      <w:r w:rsidR="00440A18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группу «Кувшинка»</w:t>
      </w:r>
      <w:r w:rsidR="00F124BE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Я</w:t>
      </w:r>
      <w:r w:rsidR="00440A18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как и любая девочка, заинтересована в своей красоте. А особенно меня привлекают духи.</w:t>
      </w:r>
      <w:r w:rsidR="00F124BE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440A18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Утром дома наблюдаю, как мама собирается, как пользуется духами, такие приятные, такие ароматные. Прихожу в сад, столько разных запахов встречается, воспитатели тоже, каждая со своим запахом. И</w:t>
      </w:r>
      <w:r w:rsidR="007340B9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440A18" w:rsidRPr="00C249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кажется, что целый день преследуют разные запахи. </w:t>
      </w:r>
    </w:p>
    <w:p w:rsidR="002A49A2" w:rsidRPr="00D75276" w:rsidRDefault="002A49A2" w:rsidP="00D752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5276">
        <w:rPr>
          <w:rFonts w:ascii="Times New Roman" w:hAnsi="Times New Roman" w:cs="Times New Roman"/>
          <w:sz w:val="28"/>
          <w:szCs w:val="28"/>
        </w:rPr>
        <w:t>Когда мы вдыхаем приятный запах, будь то запах чисто постиранной одежды или спелых фруктов, то этот аромат неосознанно сохраняется у нас в памяти. Запахи могут заставить нахлынуть былые воспоминания или испытать незнакомые доселе чувства. Повседневно встречаемые ароматы грамотно сочетаются в парфюме. Духи создают уникальный волнующий запах на теле, интригуют и завораживают.</w:t>
      </w:r>
    </w:p>
    <w:p w:rsidR="002A49A2" w:rsidRPr="00D75276" w:rsidRDefault="002A49A2" w:rsidP="00D752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5276">
        <w:rPr>
          <w:rFonts w:ascii="Times New Roman" w:hAnsi="Times New Roman" w:cs="Times New Roman"/>
          <w:sz w:val="28"/>
          <w:szCs w:val="28"/>
        </w:rPr>
        <w:t>Я очень люблю различные ароматы. Мне нравится, когда приятно пахнет. И у меня появилась идея – а смогу ли я сама создать свой собственный аромат?</w:t>
      </w:r>
    </w:p>
    <w:p w:rsidR="00B25826" w:rsidRPr="00C2490E" w:rsidRDefault="00023FCE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Гипотеза исследования:</w:t>
      </w: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340B9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ожно ли в домашних условиях изготовить </w:t>
      </w:r>
      <w:r w:rsidR="007340B9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духи, которые будут долго держаться и пахнуть.</w:t>
      </w:r>
    </w:p>
    <w:p w:rsidR="00B25826" w:rsidRPr="00C2490E" w:rsidRDefault="00023FCE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Объект исследования</w:t>
      </w: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2A49A2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духи как сложная композиция эфирных масел, способных использоваться в качестве парфюмерного средства.  </w:t>
      </w:r>
    </w:p>
    <w:p w:rsidR="007340B9" w:rsidRPr="00C2490E" w:rsidRDefault="00023FCE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Предмет исследования:</w:t>
      </w: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2A49A2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изготовление духов в домашних условиях.</w:t>
      </w:r>
    </w:p>
    <w:p w:rsidR="007340B9" w:rsidRPr="00C2490E" w:rsidRDefault="00023FCE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моего исследования</w:t>
      </w: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7340B9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изготовление духов в домашних условиях.</w:t>
      </w:r>
    </w:p>
    <w:p w:rsidR="00B25826" w:rsidRPr="00C2490E" w:rsidRDefault="00023FCE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7340B9" w:rsidRPr="00C2490E" w:rsidRDefault="007340B9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Изучить историю духов и парфюмерной промышленности</w:t>
      </w:r>
    </w:p>
    <w:p w:rsidR="007340B9" w:rsidRPr="00C2490E" w:rsidRDefault="007340B9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Собрать необходимый материал для изготовления духов </w:t>
      </w:r>
    </w:p>
    <w:p w:rsidR="007340B9" w:rsidRPr="00C2490E" w:rsidRDefault="007340B9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 Изучить возможные способы приготовления духов в домашних условиях</w:t>
      </w:r>
    </w:p>
    <w:p w:rsidR="007340B9" w:rsidRPr="00C2490E" w:rsidRDefault="007340B9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Изготовить духи в домашних условиях </w:t>
      </w:r>
    </w:p>
    <w:p w:rsidR="007340B9" w:rsidRPr="00C2490E" w:rsidRDefault="007340B9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Сравнить с известными брендовыми духами</w:t>
      </w:r>
    </w:p>
    <w:p w:rsidR="00F24BB9" w:rsidRPr="00C2490E" w:rsidRDefault="00023FCE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исследования:</w:t>
      </w:r>
    </w:p>
    <w:p w:rsidR="00023FCE" w:rsidRPr="00C2490E" w:rsidRDefault="00023FCE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A1061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поисковый: подбор </w:t>
      </w:r>
      <w:r w:rsidR="002A49A2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изучение </w:t>
      </w: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литературы в книгах, поиск информации в интернете и других источниках;</w:t>
      </w:r>
    </w:p>
    <w:p w:rsidR="00023FCE" w:rsidRPr="00C2490E" w:rsidRDefault="00023FCE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A1061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исследовательский</w:t>
      </w:r>
      <w:proofErr w:type="gramEnd"/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2A49A2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изготовление духов;</w:t>
      </w:r>
    </w:p>
    <w:p w:rsidR="00023FCE" w:rsidRPr="00C2490E" w:rsidRDefault="00023FCE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A1061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практический</w:t>
      </w:r>
      <w:proofErr w:type="gramEnd"/>
      <w:r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2A49A2" w:rsidRPr="00C24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представление результатов проведенного исследования.</w:t>
      </w:r>
    </w:p>
    <w:p w:rsidR="00B25826" w:rsidRPr="00C2490E" w:rsidRDefault="00B25826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A1061" w:rsidRPr="00C2490E" w:rsidRDefault="00B25826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5A1061" w:rsidRPr="00C2490E" w:rsidRDefault="005A1061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244" w:rsidRPr="00C2490E" w:rsidRDefault="00516244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244" w:rsidRPr="00C2490E" w:rsidRDefault="00516244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244" w:rsidRPr="00C2490E" w:rsidRDefault="00516244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244" w:rsidRPr="00C2490E" w:rsidRDefault="00516244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244" w:rsidRPr="00C2490E" w:rsidRDefault="00516244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244" w:rsidRPr="00C2490E" w:rsidRDefault="00516244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244" w:rsidRPr="00C2490E" w:rsidRDefault="00516244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90E" w:rsidRPr="00C2490E" w:rsidRDefault="00C2490E" w:rsidP="00C249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2490E" w:rsidRPr="006331D9" w:rsidRDefault="00C2490E" w:rsidP="006331D9">
      <w:pPr>
        <w:pStyle w:val="1"/>
        <w:rPr>
          <w:rFonts w:eastAsia="Times New Roman"/>
          <w:lang w:eastAsia="ru-RU"/>
        </w:rPr>
      </w:pPr>
      <w:bookmarkStart w:id="5" w:name="_Toc153746524"/>
      <w:r w:rsidRPr="00C2490E">
        <w:rPr>
          <w:rFonts w:eastAsia="Times New Roman"/>
          <w:lang w:eastAsia="ru-RU"/>
        </w:rPr>
        <w:lastRenderedPageBreak/>
        <w:t>ГЛАВА 2. ТЕОРЕТИЧЕСКАЯ ЧАСТЬ</w:t>
      </w:r>
      <w:bookmarkEnd w:id="5"/>
    </w:p>
    <w:p w:rsidR="00B7090C" w:rsidRDefault="00C2490E" w:rsidP="006331D9">
      <w:pPr>
        <w:pStyle w:val="1"/>
        <w:rPr>
          <w:rFonts w:eastAsia="Times New Roman"/>
          <w:lang w:eastAsia="ru-RU"/>
        </w:rPr>
      </w:pPr>
      <w:bookmarkStart w:id="6" w:name="_Toc153746525"/>
      <w:r w:rsidRPr="00C2490E">
        <w:rPr>
          <w:rFonts w:eastAsia="Times New Roman"/>
          <w:lang w:eastAsia="ru-RU"/>
        </w:rPr>
        <w:t xml:space="preserve">2.1. </w:t>
      </w:r>
      <w:r w:rsidR="00B7090C" w:rsidRPr="00C2490E">
        <w:rPr>
          <w:rFonts w:eastAsia="Times New Roman"/>
          <w:lang w:eastAsia="ru-RU"/>
        </w:rPr>
        <w:t>История возникновения духов</w:t>
      </w:r>
      <w:bookmarkEnd w:id="6"/>
    </w:p>
    <w:p w:rsidR="00C2490E" w:rsidRPr="00C2490E" w:rsidRDefault="00C2490E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первые ароматные композиции появились в древнем Египте. Не исключено, что традицию изготовления духов египтяне переняли из Месопотамии. В одной из клинописных табличек от второго тысячелетия до н.э. были найдены сведения о женщине-парфюмере по имени </w:t>
      </w:r>
      <w:proofErr w:type="spell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Таппути</w:t>
      </w:r>
      <w:proofErr w:type="spell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подобной информации расшифровано было очень мало, основные данные берут с папирусов Древнего Египта.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тот момент существовало 2 вида парфюмерии: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Храмовая. В религиозных обрядах для придания дыму особого запаха сжигались различные сорта ароматических веществ. С помощью сладких благовоний привлекали богов и отталкивали злых духов, виновников чумы и других болезней.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Народная. Бытовая парфюмерия была представлена ароматическими маслами. Состав наносили на кожу вместо солнцезащитного средства. Мужская и дамская элиты египетского общества использовали аромат лилий, чтобы обозначить свой статус.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ароматическая вода в мире получила название </w:t>
      </w:r>
      <w:proofErr w:type="spell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kyphi</w:t>
      </w:r>
      <w:proofErr w:type="spell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кифи</w:t>
      </w:r>
      <w:proofErr w:type="spell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Делали ее из 5 основных составляющих: мирры, меда, шафрана, вина, ягод можжевельника.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Предположительно, изготовлением парфюмерии занимались на Ближнем Востоке в израильских городах Эн-</w:t>
      </w:r>
      <w:proofErr w:type="spell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</w:t>
      </w:r>
      <w:proofErr w:type="spell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Эн-</w:t>
      </w:r>
      <w:proofErr w:type="spell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Бокек</w:t>
      </w:r>
      <w:proofErr w:type="spell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Специализировались </w:t>
      </w:r>
      <w:proofErr w:type="gram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производстве ароматов из </w:t>
      </w:r>
      <w:proofErr w:type="spell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афарсемона</w:t>
      </w:r>
      <w:proofErr w:type="spell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Ценные мази на основе загадочного растения употребляли для помазания царей. Рецепт изготовления продукта хранился в строжайшей тайне.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парфюмерные вещества использовались в храмах в качестве благовоний и мазей. Богатые люди применяли пахучие смеси для ухода за телом и получения удовольствия.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доступных способов добывания эфирных масел того времени являлось прессование. Растения измельчали, затем, после добавления воды, отжимали. По истечении некоторого времени масло всплывало на поверхность.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XII веке искусство парфюмерии вернулось с Востока в европейские города. В это время в Европе начали открываться крупные учебные заведения, где </w:t>
      </w:r>
      <w:proofErr w:type="gram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изучали</w:t>
      </w:r>
      <w:proofErr w:type="gram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основы алхимии. 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революция в мире парфюмерии произошла после того, как в Италии был изобретен спирт. Парфюмерная продукция в это время стала изготавливаться именно на спиртовой основе. Но ароматные настои в том виде, в котором люди привыкли видеть их сейчас, стали производить только ближе к XIII веку. Первые духи, которые стали известными во всем мире, были изготовлены для венгерской королевы Елизаветы. По легенде именно после их использования она смогла стать женой короля Польши.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XVII веке развитие парфюмерии проходило в ускоренном темпе. В это время начали активно производить различную ароматизированную продукцию: пудру и прочую косметику, пастилки для дыхания, </w:t>
      </w:r>
      <w:proofErr w:type="spell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перчаток и прочих кожаных изделий.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же время активно занимались и созданием флаконов. Сосуды для духов декорировали драгоценными камнями, изготавливали из ценных металлов. В Европе первым предложил разливать духи в красивые флаконы парфюмер Франсуа </w:t>
      </w:r>
      <w:proofErr w:type="spell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</w:t>
      </w:r>
      <w:proofErr w:type="spell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90C" w:rsidRPr="00C2490E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сосуды стали активно коллекционировать. Возникновение такого интереса к красивым флаконам привело к тому, что их созданием стали заниматься даже именитые ювелиры.</w:t>
      </w:r>
    </w:p>
    <w:p w:rsidR="00516244" w:rsidRDefault="00B7090C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XIX веке начали более активно развиваться современные науки, в том числе и химия. Именно в этот период и научились создавать </w:t>
      </w:r>
      <w:proofErr w:type="gram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proofErr w:type="gram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парфюмы. Кроме того, в это же время были открыты многие современные сочетания ароматов.</w:t>
      </w:r>
    </w:p>
    <w:p w:rsidR="00C2490E" w:rsidRPr="00C2490E" w:rsidRDefault="00C2490E" w:rsidP="00C24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1C0" w:rsidRDefault="00C2490E" w:rsidP="006331D9">
      <w:pPr>
        <w:pStyle w:val="1"/>
        <w:rPr>
          <w:rFonts w:eastAsia="Times New Roman"/>
          <w:lang w:eastAsia="ru-RU"/>
        </w:rPr>
      </w:pPr>
      <w:bookmarkStart w:id="7" w:name="_Toc153746526"/>
      <w:r w:rsidRPr="00C2490E">
        <w:rPr>
          <w:rFonts w:eastAsia="Times New Roman"/>
          <w:lang w:eastAsia="ru-RU"/>
        </w:rPr>
        <w:lastRenderedPageBreak/>
        <w:t xml:space="preserve">2.2. </w:t>
      </w:r>
      <w:r w:rsidR="00B861C0" w:rsidRPr="00C2490E">
        <w:rPr>
          <w:rFonts w:eastAsia="Times New Roman"/>
          <w:lang w:eastAsia="ru-RU"/>
        </w:rPr>
        <w:t>Структура и состав духов</w:t>
      </w:r>
      <w:bookmarkEnd w:id="7"/>
    </w:p>
    <w:p w:rsidR="00C2490E" w:rsidRPr="00C2490E" w:rsidRDefault="00C2490E" w:rsidP="00C249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1C0" w:rsidRPr="00C2490E" w:rsidRDefault="00B861C0" w:rsidP="00C24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Прежде чем переходить к подробному рассмотрению составляющих, я кратко опишу ключевые особенности ароматизированных продуктов. Современные классификаторы подразделяют их на несколько категорий – в зависимости от насыщенности и концентрированности. Эти же критерии определяют их химическую формулу. Например, чем насыщенней и ярче композиция, тем больше в ней содержится эфиров.</w:t>
      </w:r>
    </w:p>
    <w:p w:rsidR="00B861C0" w:rsidRPr="00C2490E" w:rsidRDefault="00B861C0" w:rsidP="00C24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Из чего делают духи, что входит в химический состав? Как правило, используются следующие компоненты:</w:t>
      </w:r>
    </w:p>
    <w:p w:rsidR="00B861C0" w:rsidRPr="00C2490E" w:rsidRDefault="00BE534E" w:rsidP="00C2490E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Душистые вещест</w:t>
      </w:r>
      <w:r w:rsidR="00B861C0" w:rsidRPr="00C2490E">
        <w:rPr>
          <w:rFonts w:ascii="Times New Roman" w:hAnsi="Times New Roman" w:cs="Times New Roman"/>
          <w:sz w:val="28"/>
          <w:szCs w:val="28"/>
        </w:rPr>
        <w:t xml:space="preserve">ва – именно они ответственны за эффект благоухания, гармоничное и многогранное раскрытие </w:t>
      </w:r>
      <w:proofErr w:type="spellStart"/>
      <w:r w:rsidR="00B861C0" w:rsidRPr="00C2490E">
        <w:rPr>
          <w:rFonts w:ascii="Times New Roman" w:hAnsi="Times New Roman" w:cs="Times New Roman"/>
          <w:sz w:val="28"/>
          <w:szCs w:val="28"/>
        </w:rPr>
        <w:t>ольфакторной</w:t>
      </w:r>
      <w:proofErr w:type="spellEnd"/>
      <w:r w:rsidR="00B861C0" w:rsidRPr="00C2490E">
        <w:rPr>
          <w:rFonts w:ascii="Times New Roman" w:hAnsi="Times New Roman" w:cs="Times New Roman"/>
          <w:sz w:val="28"/>
          <w:szCs w:val="28"/>
        </w:rPr>
        <w:t xml:space="preserve"> пирамиды;</w:t>
      </w:r>
    </w:p>
    <w:p w:rsidR="00B861C0" w:rsidRPr="00C2490E" w:rsidRDefault="00B861C0" w:rsidP="00C2490E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Растворители – зачастую это спиртосодержащие жидкости;</w:t>
      </w:r>
    </w:p>
    <w:p w:rsidR="00B861C0" w:rsidRPr="00C2490E" w:rsidRDefault="00B861C0" w:rsidP="00C2490E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Красители – призваны придавать эликсиру определенный оттенок.</w:t>
      </w:r>
    </w:p>
    <w:p w:rsidR="00B861C0" w:rsidRPr="00C2490E" w:rsidRDefault="00B861C0" w:rsidP="00C249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духи разные, для их изготовления используются одни и те же вещества, которые использует мастер в  своём арсенале – синтетические вещества, ароматические, выделенные из растений, а также вещества животного происхождения.</w:t>
      </w:r>
    </w:p>
    <w:p w:rsidR="00B861C0" w:rsidRPr="00C2490E" w:rsidRDefault="00B861C0" w:rsidP="00C249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подразделяют ароматические сырьевые материалы на следующие виды:</w:t>
      </w:r>
    </w:p>
    <w:p w:rsidR="00B861C0" w:rsidRPr="00C2490E" w:rsidRDefault="00B861C0" w:rsidP="00C2490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экстракты</w:t>
      </w: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душистые вещества:  </w:t>
      </w:r>
      <w:proofErr w:type="spellStart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мацераты</w:t>
      </w:r>
      <w:proofErr w:type="spellEnd"/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животные вещества, сухие растения, бальзамы и смолы, полученные  посредством летучих растворителей</w:t>
      </w:r>
    </w:p>
    <w:p w:rsidR="00B861C0" w:rsidRPr="00C2490E" w:rsidRDefault="00B861C0" w:rsidP="00C2490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эфирные</w:t>
      </w: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масла </w:t>
      </w: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создают основу композиции или её часть</w:t>
      </w:r>
    </w:p>
    <w:p w:rsidR="00B861C0" w:rsidRPr="00C2490E" w:rsidRDefault="00B861C0" w:rsidP="00C2490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особенные</w:t>
      </w: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душистые</w:t>
      </w: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вещества</w:t>
      </w: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химические соединения,  получаемые парфюмерами в чистом виде, являющиеся  секретами парфюмеров</w:t>
      </w:r>
    </w:p>
    <w:p w:rsidR="00B861C0" w:rsidRPr="00C2490E" w:rsidRDefault="00B861C0" w:rsidP="00C2490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отдушки</w:t>
      </w: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вещества, полученные искусственным путём для добавления в продукцию низкого качества</w:t>
      </w:r>
    </w:p>
    <w:p w:rsidR="00B861C0" w:rsidRPr="00C2490E" w:rsidRDefault="00B861C0" w:rsidP="00C2490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композиции </w:t>
      </w:r>
      <w:r w:rsidRPr="00C24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вещества, получаемые искусственно, представляющие собой смесь душистых соединений</w:t>
      </w:r>
    </w:p>
    <w:p w:rsidR="00B861C0" w:rsidRPr="00C2490E" w:rsidRDefault="00B861C0" w:rsidP="00C2490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спирт</w:t>
      </w:r>
    </w:p>
    <w:p w:rsidR="009550B0" w:rsidRDefault="00B861C0" w:rsidP="009550B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24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</w:p>
    <w:p w:rsidR="00B861C0" w:rsidRPr="009550B0" w:rsidRDefault="00B861C0" w:rsidP="009550B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закрепители - </w:t>
      </w:r>
      <w:r w:rsidRPr="009550B0">
        <w:rPr>
          <w:rFonts w:ascii="Times New Roman" w:eastAsia="Times New Roman" w:hAnsi="Times New Roman" w:cs="Times New Roman"/>
          <w:bCs/>
          <w:sz w:val="28"/>
          <w:szCs w:val="28"/>
        </w:rPr>
        <w:t>вещества</w:t>
      </w:r>
      <w:r w:rsidRPr="009550B0">
        <w:rPr>
          <w:rFonts w:ascii="Times New Roman" w:eastAsia="Times New Roman" w:hAnsi="Times New Roman" w:cs="Times New Roman"/>
          <w:sz w:val="28"/>
          <w:szCs w:val="28"/>
        </w:rPr>
        <w:t>,  которые призваны замедлить испарение масел и соединений с телами. К ним относят, чаще всего, вещества животного происхождения – мускус, амбру, ондатру, цибет. Именно такой состав позволяет аромату духов раскрываться постепенно.</w:t>
      </w:r>
    </w:p>
    <w:p w:rsidR="00B861C0" w:rsidRPr="00C2490E" w:rsidRDefault="00B861C0" w:rsidP="00C2490E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490E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Классические парфюмерные композиции составляются по принципу триады: «начальная нота», «нота сердца» и «конечная нота». На протяжении определенного времени эти три ноты сменяют друг друга, и характер аромата меняется — иногда говорят, что аромат «раскрывается». </w:t>
      </w:r>
    </w:p>
    <w:p w:rsidR="00B861C0" w:rsidRPr="00C2490E" w:rsidRDefault="00B861C0" w:rsidP="00C2490E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490E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550B0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C2490E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ачальная нота» или «голова» аромата проявляется сразу после нанесения духов и сохраняется в чистом виде примерно на 15 минут. Запах ее очень легкий, интригующий. Она состоит из быстро испаряющихся парфюмерных материалов, например, цитрусовых и травяных нот.</w:t>
      </w:r>
    </w:p>
    <w:p w:rsidR="00B861C0" w:rsidRPr="00C2490E" w:rsidRDefault="009550B0" w:rsidP="00C2490E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B861C0" w:rsidRPr="00C2490E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римерно через 30 минут наступает  «нота сердца», которая и  определяет качество духов,  богатство  его аромата  характер. Если духи качественные, то вторая нота испаряется очень долго, и вы можете часами наслаждаться чудесным, сказочным ароматом. Эта нота составляется из материалов сравнительно медленного испарения, которые смешиваются в композиции, дополняя,  или  оттеняя друг друга.</w:t>
      </w:r>
    </w:p>
    <w:p w:rsidR="00B861C0" w:rsidRPr="00C2490E" w:rsidRDefault="00B861C0" w:rsidP="00C2490E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490E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9550B0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C2490E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онечная нота» или «базовая нота», остается через 12 часов,  которую иногда называют «шлейфом» аромата.  Это должен быть легкий,  чарующий аромат, который надолго останется после их применения. </w:t>
      </w:r>
    </w:p>
    <w:p w:rsidR="009550B0" w:rsidRPr="006331D9" w:rsidRDefault="00B861C0" w:rsidP="006331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2490E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Базовая нота парфюма определяется веществами с самым низким уровнем испарения, которые остаются на коже дольше всего. Одежда, </w:t>
      </w:r>
      <w:r w:rsidRPr="00C2490E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особенно шерстяная, на которую попали капельки духов, может иногда сохранять аромат базовой ноты несколько месяцев. </w:t>
      </w:r>
    </w:p>
    <w:p w:rsidR="00BE534E" w:rsidRDefault="00C2490E" w:rsidP="006331D9">
      <w:pPr>
        <w:pStyle w:val="1"/>
      </w:pPr>
      <w:bookmarkStart w:id="8" w:name="_Toc153746527"/>
      <w:r w:rsidRPr="00C2490E">
        <w:t xml:space="preserve">2.3. </w:t>
      </w:r>
      <w:r w:rsidR="00BE534E" w:rsidRPr="00C2490E">
        <w:t>Этапы создания духов</w:t>
      </w:r>
      <w:bookmarkEnd w:id="8"/>
    </w:p>
    <w:p w:rsidR="009550B0" w:rsidRPr="00C2490E" w:rsidRDefault="009550B0" w:rsidP="00C24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34E" w:rsidRPr="00C2490E" w:rsidRDefault="00BE534E" w:rsidP="00C24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Чаще всего эфирные масла для будущего аромата используются в соотношении 1:2:3.</w:t>
      </w:r>
    </w:p>
    <w:p w:rsidR="00BE534E" w:rsidRPr="00C2490E" w:rsidRDefault="00BE534E" w:rsidP="00C24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Для создания духов необходимо соблюдать следующую последовательность действий:</w:t>
      </w:r>
    </w:p>
    <w:p w:rsidR="00BE534E" w:rsidRPr="00C2490E" w:rsidRDefault="00BE534E" w:rsidP="00C2490E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смешивание эфирных масел;</w:t>
      </w:r>
    </w:p>
    <w:p w:rsidR="00BE534E" w:rsidRPr="00C2490E" w:rsidRDefault="00BE534E" w:rsidP="00C2490E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 xml:space="preserve">добавление основы: для спиртовых духов - растворителя, для масляных и сухих духов - масло </w:t>
      </w:r>
      <w:proofErr w:type="spellStart"/>
      <w:r w:rsidRPr="00C2490E">
        <w:rPr>
          <w:rFonts w:ascii="Times New Roman" w:hAnsi="Times New Roman" w:cs="Times New Roman"/>
          <w:sz w:val="28"/>
          <w:szCs w:val="28"/>
        </w:rPr>
        <w:t>жожоба</w:t>
      </w:r>
      <w:proofErr w:type="spellEnd"/>
      <w:r w:rsidRPr="00C2490E">
        <w:rPr>
          <w:rFonts w:ascii="Times New Roman" w:hAnsi="Times New Roman" w:cs="Times New Roman"/>
          <w:sz w:val="28"/>
          <w:szCs w:val="28"/>
        </w:rPr>
        <w:t>, абрикосовое или миндальное масло без запаха, для сухих духов - пчелиный воск;</w:t>
      </w:r>
    </w:p>
    <w:p w:rsidR="00BE534E" w:rsidRPr="00C2490E" w:rsidRDefault="00BE534E" w:rsidP="00C2490E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упаковка во флаконы;</w:t>
      </w:r>
    </w:p>
    <w:p w:rsidR="00BE534E" w:rsidRPr="006331D9" w:rsidRDefault="00BE534E" w:rsidP="006331D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созревание аромата (ароматы на спирту необходимо оставить дозревать в темном месте на 3-4 недели, не забывая каждый день перемешивать; масляные духи будут готовы через 1-2 недели, а сухие духи можно использовать сразу после того, как они остынут и затвердеют).</w:t>
      </w:r>
    </w:p>
    <w:p w:rsidR="00BE534E" w:rsidRDefault="00C2490E" w:rsidP="006331D9">
      <w:pPr>
        <w:pStyle w:val="1"/>
      </w:pPr>
      <w:bookmarkStart w:id="9" w:name="_Toc153746528"/>
      <w:r w:rsidRPr="009550B0">
        <w:t>2.4</w:t>
      </w:r>
      <w:r w:rsidRPr="00C2490E">
        <w:t>.</w:t>
      </w:r>
      <w:r w:rsidR="00BE534E" w:rsidRPr="00C2490E">
        <w:t xml:space="preserve"> Техника безопасности при изготовлении духов</w:t>
      </w:r>
      <w:bookmarkEnd w:id="9"/>
    </w:p>
    <w:p w:rsidR="009550B0" w:rsidRPr="00C2490E" w:rsidRDefault="009550B0" w:rsidP="009550B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34E" w:rsidRPr="00C2490E" w:rsidRDefault="00BE534E" w:rsidP="00C249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Изучив специальную литературу, я выяснила, что при создании духов нужно соблюдать технику безопасности, чтобы не навредить своему здоровью и здоровью окружающих. Необходимо знать следующее:</w:t>
      </w:r>
    </w:p>
    <w:p w:rsidR="00BE534E" w:rsidRPr="00C2490E" w:rsidRDefault="00BE534E" w:rsidP="00C2490E">
      <w:pPr>
        <w:numPr>
          <w:ilvl w:val="2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Все работы должны проводиться под наблюдением взрослых.</w:t>
      </w:r>
    </w:p>
    <w:p w:rsidR="00BE534E" w:rsidRPr="00C2490E" w:rsidRDefault="00BE534E" w:rsidP="00C2490E">
      <w:pPr>
        <w:numPr>
          <w:ilvl w:val="2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Ароматические масла могут вызывать аллергию. Необходимо в обязательном порядке проводить тест на аллергическую реакцию.</w:t>
      </w:r>
    </w:p>
    <w:p w:rsidR="00BE534E" w:rsidRPr="00C2490E" w:rsidRDefault="00BE534E" w:rsidP="00C2490E">
      <w:pPr>
        <w:numPr>
          <w:ilvl w:val="2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Использовать ингредиенты духов по назначению, так как при неправильном использовании они могут причинить вред здоровью.</w:t>
      </w:r>
    </w:p>
    <w:p w:rsidR="00BE534E" w:rsidRPr="00C2490E" w:rsidRDefault="00BE534E" w:rsidP="00C2490E">
      <w:pPr>
        <w:numPr>
          <w:ilvl w:val="2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lastRenderedPageBreak/>
        <w:t>Запахи парфюмерных масел и растворителей очень стойкие. Необходимо проветривать помещение после использования компонентов для создания духов.</w:t>
      </w:r>
    </w:p>
    <w:p w:rsidR="00BE534E" w:rsidRPr="00C2490E" w:rsidRDefault="00BE534E" w:rsidP="00C2490E">
      <w:pPr>
        <w:numPr>
          <w:ilvl w:val="2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Для работы с ингредиентами необходимо использовать только специальную посуду.</w:t>
      </w:r>
    </w:p>
    <w:p w:rsidR="00C2490E" w:rsidRPr="00C2490E" w:rsidRDefault="00BE534E" w:rsidP="00C2490E">
      <w:pPr>
        <w:numPr>
          <w:ilvl w:val="2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90E">
        <w:rPr>
          <w:rFonts w:ascii="Times New Roman" w:hAnsi="Times New Roman" w:cs="Times New Roman"/>
          <w:sz w:val="28"/>
          <w:szCs w:val="28"/>
        </w:rPr>
        <w:t>Компоненты для создания духов и готовые духи необходимо держать подальше от маленьких детей.</w:t>
      </w:r>
      <w:r w:rsidR="00C2490E" w:rsidRPr="00C2490E">
        <w:rPr>
          <w:rFonts w:ascii="Times New Roman" w:hAnsi="Times New Roman" w:cs="Times New Roman"/>
          <w:sz w:val="28"/>
          <w:szCs w:val="28"/>
        </w:rPr>
        <w:br w:type="page"/>
      </w:r>
    </w:p>
    <w:p w:rsidR="00FB4364" w:rsidRPr="006331D9" w:rsidRDefault="009550B0" w:rsidP="006331D9">
      <w:pPr>
        <w:pStyle w:val="1"/>
        <w:rPr>
          <w:rFonts w:eastAsiaTheme="minorHAnsi"/>
        </w:rPr>
      </w:pPr>
      <w:bookmarkStart w:id="10" w:name="_Toc153746529"/>
      <w:r w:rsidRPr="00C2490E">
        <w:rPr>
          <w:rFonts w:eastAsia="Times New Roman"/>
          <w:bdr w:val="none" w:sz="0" w:space="0" w:color="auto" w:frame="1"/>
          <w:lang w:eastAsia="ru-RU"/>
        </w:rPr>
        <w:lastRenderedPageBreak/>
        <w:t>ГЛАВА 3. ПРАКТИЧЕСКАЯ ЧАСТЬ</w:t>
      </w:r>
      <w:bookmarkEnd w:id="10"/>
    </w:p>
    <w:p w:rsidR="00C2490E" w:rsidRDefault="009550B0" w:rsidP="006331D9">
      <w:pPr>
        <w:pStyle w:val="1"/>
        <w:rPr>
          <w:rFonts w:eastAsia="Times New Roman"/>
          <w:lang w:eastAsia="ru-RU"/>
        </w:rPr>
      </w:pPr>
      <w:bookmarkStart w:id="11" w:name="_Toc153746530"/>
      <w:r>
        <w:rPr>
          <w:rFonts w:eastAsia="Times New Roman"/>
          <w:lang w:eastAsia="ru-RU"/>
        </w:rPr>
        <w:t xml:space="preserve">3.1. </w:t>
      </w:r>
      <w:r w:rsidR="00C2490E" w:rsidRPr="00BE534E">
        <w:rPr>
          <w:rFonts w:eastAsia="Times New Roman"/>
          <w:lang w:eastAsia="ru-RU"/>
        </w:rPr>
        <w:t>Приготовление духов в домашних условиях</w:t>
      </w:r>
      <w:bookmarkEnd w:id="11"/>
    </w:p>
    <w:p w:rsidR="006331D9" w:rsidRPr="00BE534E" w:rsidRDefault="006331D9" w:rsidP="006331D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0B0" w:rsidRDefault="00A962DE" w:rsidP="00516244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духов из эфирных масел сродни магии. Этот процесс завораживает, а полученная композиция начинает действовать на все сферы жизни, вызывая позитивные изменения. Сделать такие духи несложно, нужно лишь знать некоторые правила и дать свободу творчеству.</w:t>
      </w:r>
    </w:p>
    <w:p w:rsidR="00A962DE" w:rsidRPr="00A962DE" w:rsidRDefault="00A962DE" w:rsidP="00A962DE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Итак, духи из эфирных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масел создают, комбинируя ноты:</w:t>
      </w:r>
    </w:p>
    <w:p w:rsidR="00A962DE" w:rsidRPr="00A962DE" w:rsidRDefault="00A962DE" w:rsidP="00A962DE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Верхние ноты мы ощущаем первыми. Они раскрываются сразу и «звучат» не дольше получаса. Например, это мелисса, мята, апельсин, бергамот, лимон.</w:t>
      </w:r>
    </w:p>
    <w:p w:rsidR="00A962DE" w:rsidRPr="00A962DE" w:rsidRDefault="00A962DE" w:rsidP="00A962DE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Средние, или ноты сердца, проявляются примерно через 15-30 минут. «Звучат» до нескольких часов. Например, роза, </w:t>
      </w:r>
      <w:proofErr w:type="spellStart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иланг-иланг</w:t>
      </w:r>
      <w:proofErr w:type="spellEnd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чайное дерево, сосна, корица, кипарис.</w:t>
      </w:r>
    </w:p>
    <w:p w:rsidR="00A962DE" w:rsidRPr="00A962DE" w:rsidRDefault="00A962DE" w:rsidP="00A962DE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Базовые, или </w:t>
      </w:r>
      <w:proofErr w:type="spellStart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шлейфовые</w:t>
      </w:r>
      <w:proofErr w:type="spellEnd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ноты </w:t>
      </w:r>
      <w:proofErr w:type="gramStart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начинают</w:t>
      </w:r>
      <w:proofErr w:type="gramEnd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раскрываются после пика сердечных нот и звучат до 6-8 часов. Например, сандал, мирт, </w:t>
      </w:r>
      <w:proofErr w:type="spellStart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ветивер</w:t>
      </w:r>
      <w:proofErr w:type="spellEnd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имбирь.</w:t>
      </w:r>
    </w:p>
    <w:p w:rsidR="00A962DE" w:rsidRPr="00A962DE" w:rsidRDefault="00A962DE" w:rsidP="00A962DE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Баланс по нотам в готовой композиции должен быть в соотношении 3:2:1. Например, 3 капли верхних нот, 2 сердечных и 1 </w:t>
      </w:r>
      <w:proofErr w:type="spellStart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шлейфовая</w:t>
      </w:r>
      <w:proofErr w:type="spellEnd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 смешанным эфирам добавляют масляную основу, например, масло </w:t>
      </w:r>
      <w:proofErr w:type="spellStart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жожоба</w:t>
      </w:r>
      <w:proofErr w:type="spellEnd"/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или спирт. На каждую каплю эфирного масла должно быть 4 капли основы. Духи нужно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ыдержать от 2 недель до месяца.</w:t>
      </w:r>
    </w:p>
    <w:p w:rsidR="006331D9" w:rsidRPr="00A962DE" w:rsidRDefault="00A962DE" w:rsidP="006331D9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закрепления стойкости аромата и смягчения можно добавить в композицию 5 капель глицерина.</w:t>
      </w:r>
    </w:p>
    <w:p w:rsidR="00A962DE" w:rsidRDefault="00A962DE" w:rsidP="006331D9">
      <w:pPr>
        <w:pStyle w:val="1"/>
        <w:rPr>
          <w:rFonts w:eastAsia="Times New Roman"/>
          <w:bdr w:val="none" w:sz="0" w:space="0" w:color="auto" w:frame="1"/>
          <w:lang w:eastAsia="ru-RU"/>
        </w:rPr>
      </w:pPr>
      <w:bookmarkStart w:id="12" w:name="_Toc153746531"/>
      <w:r w:rsidRPr="00A962DE">
        <w:rPr>
          <w:rFonts w:eastAsia="Times New Roman"/>
          <w:bdr w:val="none" w:sz="0" w:space="0" w:color="auto" w:frame="1"/>
          <w:lang w:eastAsia="ru-RU"/>
        </w:rPr>
        <w:t xml:space="preserve">3.2. Рецепт </w:t>
      </w:r>
      <w:r w:rsidR="006331D9">
        <w:rPr>
          <w:rFonts w:eastAsia="Times New Roman"/>
          <w:bdr w:val="none" w:sz="0" w:space="0" w:color="auto" w:frame="1"/>
          <w:lang w:eastAsia="ru-RU"/>
        </w:rPr>
        <w:t xml:space="preserve">домашних </w:t>
      </w:r>
      <w:r w:rsidRPr="00A962DE">
        <w:rPr>
          <w:rFonts w:eastAsia="Times New Roman"/>
          <w:bdr w:val="none" w:sz="0" w:space="0" w:color="auto" w:frame="1"/>
          <w:lang w:eastAsia="ru-RU"/>
        </w:rPr>
        <w:t>духов</w:t>
      </w:r>
      <w:bookmarkEnd w:id="12"/>
    </w:p>
    <w:p w:rsidR="006331D9" w:rsidRPr="00A962DE" w:rsidRDefault="006331D9" w:rsidP="00516244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4C0A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парфюмерии нет идеальных рецептов. В поисках своего оригинального аромата, который подчеркнёт индивидуальность, можно </w:t>
      </w:r>
      <w:r w:rsidRPr="00A96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экспериментировать бесконечно.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Поэтому, купив разные масла, попробовав их запахи, я собрала небольшие композиции ароматов. </w:t>
      </w:r>
    </w:p>
    <w:p w:rsidR="00304C0A" w:rsidRPr="00E92688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Первым я решила создать травяной аромат, пробник номер 1, для этого я смешала</w:t>
      </w:r>
    </w:p>
    <w:p w:rsidR="00304C0A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капли апельсинового масла</w:t>
      </w:r>
    </w:p>
    <w:p w:rsidR="00304C0A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капли масла жасмина</w:t>
      </w:r>
    </w:p>
    <w:p w:rsidR="00304C0A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 капля кедрового масла </w:t>
      </w:r>
    </w:p>
    <w:p w:rsidR="00304C0A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Основа для духов (спирт)</w:t>
      </w:r>
    </w:p>
    <w:p w:rsidR="00304C0A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Мои духи простояли 2 недели, светло-желтого цвета, после нанесения на кожу, остается шлейф кедра.</w:t>
      </w:r>
    </w:p>
    <w:p w:rsidR="00304C0A" w:rsidRPr="00E92688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Следующий</w:t>
      </w:r>
      <w:r w:rsidRPr="00E926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мой опыт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 созданию древесного запаха, пробник номер 2, для этого понадобилось</w:t>
      </w:r>
    </w:p>
    <w:p w:rsidR="00304C0A" w:rsidRPr="005A5782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капли апельсинового масла</w:t>
      </w:r>
    </w:p>
    <w:p w:rsidR="00304C0A" w:rsidRPr="005A5782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 капли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лавандового масла</w:t>
      </w:r>
    </w:p>
    <w:p w:rsidR="00304C0A" w:rsidRPr="005A5782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 капля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сандала</w:t>
      </w: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4C0A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Основа для духов (спирт)</w:t>
      </w:r>
    </w:p>
    <w:p w:rsidR="00304C0A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духи простояли 2 недели</w:t>
      </w: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светлого (почти прозрачного) цвета,</w:t>
      </w: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после нанесения на кожу, остается шлейф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лаванды, запах мне не понравился, для меня он слишком резкий.</w:t>
      </w:r>
    </w:p>
    <w:p w:rsidR="00304C0A" w:rsidRPr="00E92688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9268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 мой опыт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был по созданию цветочного аромата, пробник номер 3</w:t>
      </w:r>
    </w:p>
    <w:p w:rsidR="00304C0A" w:rsidRPr="005A5782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капли апельсинового масла</w:t>
      </w:r>
    </w:p>
    <w:p w:rsidR="00304C0A" w:rsidRPr="005A5782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 капли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туберозы</w:t>
      </w:r>
    </w:p>
    <w:p w:rsidR="00304C0A" w:rsidRPr="005A5782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капля сандала</w:t>
      </w:r>
    </w:p>
    <w:p w:rsidR="00304C0A" w:rsidRPr="005A5782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Основа для духов (спирт)</w:t>
      </w:r>
    </w:p>
    <w:p w:rsidR="00304C0A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Мои духи простояли 2 недели, аромат получился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очень привлекательный и приятный, светло-желтого цвета, </w:t>
      </w: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после нанесения на кожу, остается шлейф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туберозы</w:t>
      </w:r>
      <w:r w:rsidRPr="005A57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04C0A" w:rsidRDefault="00304C0A" w:rsidP="00304C0A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Создав эти не сложные ароматы, я задумалась над тем, что возможно взрослые духи состоят из чего-то более и решила посоветоваться со своей воспитательницей. Я спросила у Екатерины Владимировны,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знает ли она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каких масел состоят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ее духи, ведь они мне так понравились. И Екатерина Владимировна нашла и рассказала мне состав своих духов, а затем предложила мне, как парфюмеру попробовать создать похожий аромат. Я согласилась.</w:t>
      </w:r>
    </w:p>
    <w:p w:rsidR="00275A96" w:rsidRDefault="00EB4AB7" w:rsidP="00275A96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B4A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CAROLINA</w:t>
      </w:r>
      <w:r w:rsidRPr="0027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4A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HERRERA</w:t>
      </w:r>
      <w:r w:rsidRPr="0027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4A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парфюмерная</w:t>
      </w:r>
      <w:r w:rsidRPr="0027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4A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вода</w:t>
      </w:r>
      <w:r w:rsidRPr="0027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4A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Good</w:t>
      </w:r>
      <w:r w:rsidRPr="0027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4A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Girl</w:t>
      </w:r>
      <w:r w:rsidR="00275A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состоит из:</w:t>
      </w:r>
    </w:p>
    <w:p w:rsidR="00275A96" w:rsidRDefault="00275A96" w:rsidP="00275A96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Верхние ноты: кофе, миндаль</w:t>
      </w:r>
    </w:p>
    <w:p w:rsidR="00275A96" w:rsidRDefault="00275A96" w:rsidP="00275A96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Средние ноты: жасмин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самбак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тубероза</w:t>
      </w:r>
    </w:p>
    <w:p w:rsidR="00275A96" w:rsidRDefault="00275A96" w:rsidP="00275A96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Базовые ноты: какао, бобы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тонка</w:t>
      </w:r>
      <w:proofErr w:type="gramEnd"/>
    </w:p>
    <w:p w:rsidR="00275A96" w:rsidRDefault="00275A96" w:rsidP="00275A96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приобрели все масла, пробирки и стали пробовать, добавляя разные количества капель.</w:t>
      </w:r>
    </w:p>
    <w:p w:rsidR="00F83E14" w:rsidRDefault="00275A96" w:rsidP="00F83E14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Вывод: перепробовав множество формул, нам все-таки удалось подобрать более близкий запах к оригиналу. Также мы сделали </w:t>
      </w:r>
      <w:r w:rsidR="00F83E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духи, </w:t>
      </w:r>
      <w:r w:rsidR="00F83E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безопасными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добавив меньшее количество спирта.</w:t>
      </w:r>
    </w:p>
    <w:p w:rsidR="00F83E14" w:rsidRPr="006331D9" w:rsidRDefault="00F83E14" w:rsidP="00F83E14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7106" w:rsidRPr="00F83E14" w:rsidRDefault="00437106" w:rsidP="00F83E14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33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Общий вывод:</w:t>
      </w:r>
      <w:r w:rsidRPr="006331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31D9" w:rsidRPr="006331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домашних условиях достаточно просто приготовить собственные духи. Но эти ароматы будут гораздо проще, чем покупные духи знаменитых фирм-производителей.</w:t>
      </w:r>
      <w:r w:rsidR="006331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="00F83E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амостоятельное изготовление духов очень трудоемкий и интересный процесс, я с нетерпением ждала и думала, какой же аромат получится, самое главное, что я могу создавать множество разных ароматов, при этом уменьшив количество спирта, они будут безопасны для детей. На этом я не буду останавливаться и уже думаю, попробовать создать сухие духи, ведь у них результат будет быстрее.</w:t>
      </w:r>
    </w:p>
    <w:p w:rsidR="007E476B" w:rsidRPr="00437106" w:rsidRDefault="007E476B" w:rsidP="00516244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4364" w:rsidRDefault="00FB4364" w:rsidP="0051624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1061" w:rsidRDefault="005A1061" w:rsidP="0051624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1061" w:rsidRDefault="005A1061" w:rsidP="0051624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1061" w:rsidRDefault="005A1061" w:rsidP="0051624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1061" w:rsidRDefault="005A1061" w:rsidP="0051624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16244" w:rsidRDefault="00516244" w:rsidP="0051624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2490E" w:rsidRDefault="00C2490E" w:rsidP="00445A3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FB4364" w:rsidRPr="002821B0" w:rsidRDefault="00C2490E" w:rsidP="006331D9">
      <w:pPr>
        <w:pStyle w:val="1"/>
        <w:rPr>
          <w:rFonts w:eastAsia="Times New Roman"/>
          <w:bdr w:val="none" w:sz="0" w:space="0" w:color="auto" w:frame="1"/>
          <w:lang w:eastAsia="ru-RU"/>
        </w:rPr>
      </w:pPr>
      <w:bookmarkStart w:id="13" w:name="_Toc153746532"/>
      <w:r w:rsidRPr="002821B0">
        <w:rPr>
          <w:rFonts w:eastAsia="Times New Roman"/>
          <w:bdr w:val="none" w:sz="0" w:space="0" w:color="auto" w:frame="1"/>
          <w:lang w:eastAsia="ru-RU"/>
        </w:rPr>
        <w:lastRenderedPageBreak/>
        <w:t>ЗАКЛЮЧЕНИЕ</w:t>
      </w:r>
      <w:bookmarkEnd w:id="13"/>
    </w:p>
    <w:p w:rsidR="00FB4364" w:rsidRPr="00FB4364" w:rsidRDefault="00FB4364" w:rsidP="00516244">
      <w:pPr>
        <w:spacing w:after="0" w:line="360" w:lineRule="auto"/>
        <w:jc w:val="center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83E14" w:rsidRDefault="00F83E14" w:rsidP="00516244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3E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Создание аромата — это увлекательный творческий процесс! Экспериментируйте, колдуйте, пробуйте разные комбинации эфирных масел, создавайте духи на разные случаи жизни или под настроение. </w:t>
      </w:r>
    </w:p>
    <w:p w:rsidR="00FB4364" w:rsidRDefault="00FB4364" w:rsidP="00516244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43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проекта я сделал вывод о том, что в домашних условиях вполне можно делать </w:t>
      </w:r>
      <w:r w:rsidR="00F83E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духи</w:t>
      </w:r>
      <w:r w:rsidRPr="00FB43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своими руками и к тому же</w:t>
      </w:r>
      <w:r w:rsidR="00F83E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безопасные для детского применения.</w:t>
      </w:r>
      <w:r w:rsidRPr="00FB43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  <w:r w:rsidR="00F83E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стойкости духи, </w:t>
      </w:r>
      <w:r w:rsidR="00633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приготовленные в домашних условиях, ни</w:t>
      </w:r>
      <w:r w:rsidR="00F83E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сколько не уступают магазинным духам. </w:t>
      </w:r>
      <w:r w:rsidR="00633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Зато здесь я точно знаю, что никаких вредных веществ и примесей нет, а самое важное, что они сделаны своими руками. </w:t>
      </w:r>
    </w:p>
    <w:p w:rsidR="006331D9" w:rsidRPr="006331D9" w:rsidRDefault="006331D9" w:rsidP="00516244">
      <w:pPr>
        <w:spacing w:after="0" w:line="36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Кроме того, в результате работы над проектом установлено, что духи могут быть использованы в раде «альтернативных» направлений, например, как средство профилактики вирусных и простудных заболеваний. </w:t>
      </w:r>
    </w:p>
    <w:p w:rsidR="00FB4364" w:rsidRPr="00FB4364" w:rsidRDefault="006331D9" w:rsidP="00516244">
      <w:pPr>
        <w:spacing w:after="0" w:line="36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Теперь я точно знаю, что буду дарить близким, ведь самый лучший подарок, это подарок, сделанный своими руками. </w:t>
      </w:r>
    </w:p>
    <w:p w:rsidR="00C2490E" w:rsidRPr="009550B0" w:rsidRDefault="00FB4364" w:rsidP="009550B0">
      <w:pPr>
        <w:spacing w:after="0" w:line="360" w:lineRule="auto"/>
        <w:ind w:firstLine="71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B43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 работы моя гипотеза полностью подтвердилась.</w:t>
      </w:r>
      <w:r w:rsidR="00C2490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21B0" w:rsidRDefault="00C2490E" w:rsidP="006331D9">
      <w:pPr>
        <w:pStyle w:val="1"/>
      </w:pPr>
      <w:bookmarkStart w:id="14" w:name="_Toc153746533"/>
      <w:r>
        <w:lastRenderedPageBreak/>
        <w:t>БИБЛЕОГРАФИЧЕСКИЙ СПИСОК</w:t>
      </w:r>
      <w:bookmarkEnd w:id="14"/>
    </w:p>
    <w:p w:rsidR="006331D9" w:rsidRPr="006331D9" w:rsidRDefault="006331D9" w:rsidP="006331D9"/>
    <w:p w:rsidR="00516244" w:rsidRPr="006331D9" w:rsidRDefault="006331D9" w:rsidP="003D4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1D9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history="1"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https://4fresh.ru/blog/5-perfume-recipes-from-essential-oils</w:t>
        </w:r>
      </w:hyperlink>
    </w:p>
    <w:p w:rsidR="006331D9" w:rsidRPr="006331D9" w:rsidRDefault="006331D9" w:rsidP="003D4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1D9">
        <w:rPr>
          <w:rFonts w:ascii="Times New Roman" w:hAnsi="Times New Roman" w:cs="Times New Roman"/>
          <w:sz w:val="28"/>
          <w:szCs w:val="28"/>
        </w:rPr>
        <w:t xml:space="preserve">2. </w:t>
      </w:r>
      <w:hyperlink r:id="rId11" w:history="1"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http://femaleworld.info/aktualnost-parfjumjerii-v-sovrjemjennom-mirje</w:t>
        </w:r>
      </w:hyperlink>
    </w:p>
    <w:p w:rsidR="006331D9" w:rsidRPr="006331D9" w:rsidRDefault="006331D9" w:rsidP="003D4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1D9">
        <w:rPr>
          <w:rFonts w:ascii="Times New Roman" w:hAnsi="Times New Roman" w:cs="Times New Roman"/>
          <w:sz w:val="28"/>
          <w:szCs w:val="28"/>
        </w:rPr>
        <w:t xml:space="preserve">3. </w:t>
      </w:r>
      <w:hyperlink r:id="rId12" w:history="1"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http://www.qhhq.ru/interesnoe/izobreteniya/623453.html</w:t>
        </w:r>
      </w:hyperlink>
    </w:p>
    <w:p w:rsidR="006331D9" w:rsidRPr="006331D9" w:rsidRDefault="006331D9" w:rsidP="003D4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1D9">
        <w:rPr>
          <w:rFonts w:ascii="Times New Roman" w:hAnsi="Times New Roman" w:cs="Times New Roman"/>
          <w:sz w:val="28"/>
          <w:szCs w:val="28"/>
        </w:rPr>
        <w:t xml:space="preserve">4. </w:t>
      </w:r>
      <w:hyperlink r:id="rId13" w:history="1"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https://elhow.ru/ucheba/himija/sostav-vecshestv/sostav-duhov</w:t>
        </w:r>
      </w:hyperlink>
    </w:p>
    <w:p w:rsidR="006331D9" w:rsidRPr="006331D9" w:rsidRDefault="006331D9" w:rsidP="003D4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1D9">
        <w:rPr>
          <w:rFonts w:ascii="Times New Roman" w:hAnsi="Times New Roman" w:cs="Times New Roman"/>
          <w:sz w:val="28"/>
          <w:szCs w:val="28"/>
        </w:rPr>
        <w:t xml:space="preserve">5. </w:t>
      </w:r>
      <w:hyperlink r:id="rId14" w:history="1"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http://www.inflora.ru/cosmetics/cosmetics70</w:t>
        </w:r>
      </w:hyperlink>
    </w:p>
    <w:p w:rsidR="006331D9" w:rsidRPr="006331D9" w:rsidRDefault="006331D9" w:rsidP="003D4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1D9">
        <w:rPr>
          <w:rFonts w:ascii="Times New Roman" w:hAnsi="Times New Roman" w:cs="Times New Roman"/>
          <w:sz w:val="28"/>
          <w:szCs w:val="28"/>
        </w:rPr>
        <w:t xml:space="preserve">6. </w:t>
      </w:r>
      <w:hyperlink r:id="rId15" w:history="1"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https://aromacode.ru/blog/opisanie-sostava-dukhov-chto-v-nego-vkhodit---iz-chego-sostoit-parfyum/</w:t>
        </w:r>
      </w:hyperlink>
    </w:p>
    <w:p w:rsidR="006331D9" w:rsidRPr="006331D9" w:rsidRDefault="006331D9" w:rsidP="003D4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1D9">
        <w:rPr>
          <w:rFonts w:ascii="Times New Roman" w:hAnsi="Times New Roman" w:cs="Times New Roman"/>
          <w:sz w:val="28"/>
          <w:szCs w:val="28"/>
        </w:rPr>
        <w:t xml:space="preserve">7. </w:t>
      </w:r>
      <w:hyperlink r:id="rId16" w:history="1"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https://vplate.ru/parfyumeriya/kratkaya-istoriya/</w:t>
        </w:r>
      </w:hyperlink>
    </w:p>
    <w:p w:rsidR="006331D9" w:rsidRPr="006331D9" w:rsidRDefault="006331D9" w:rsidP="003D48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1D9">
        <w:rPr>
          <w:rFonts w:ascii="Times New Roman" w:hAnsi="Times New Roman" w:cs="Times New Roman"/>
          <w:sz w:val="28"/>
          <w:szCs w:val="28"/>
        </w:rPr>
        <w:t xml:space="preserve">8. </w:t>
      </w:r>
      <w:hyperlink r:id="rId17" w:history="1"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https://xn--d1ai6ai.xn--p1ai/</w:t>
        </w:r>
        <w:proofErr w:type="spellStart"/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articles</w:t>
        </w:r>
        <w:proofErr w:type="spellEnd"/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331D9">
          <w:rPr>
            <w:rStyle w:val="a5"/>
            <w:rFonts w:ascii="Times New Roman" w:hAnsi="Times New Roman" w:cs="Times New Roman"/>
            <w:sz w:val="28"/>
            <w:szCs w:val="28"/>
          </w:rPr>
          <w:t>istoriya-parfyumerii</w:t>
        </w:r>
        <w:proofErr w:type="spellEnd"/>
      </w:hyperlink>
      <w:r w:rsidRPr="00633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244" w:rsidRPr="00FB4364" w:rsidRDefault="00516244" w:rsidP="00516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6244" w:rsidRPr="00FB4364" w:rsidSect="006331D9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78" w:rsidRDefault="00263E78" w:rsidP="006331D9">
      <w:pPr>
        <w:spacing w:after="0" w:line="240" w:lineRule="auto"/>
      </w:pPr>
      <w:r>
        <w:separator/>
      </w:r>
    </w:p>
  </w:endnote>
  <w:endnote w:type="continuationSeparator" w:id="0">
    <w:p w:rsidR="00263E78" w:rsidRDefault="00263E78" w:rsidP="0063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026123"/>
      <w:docPartObj>
        <w:docPartGallery w:val="Page Numbers (Bottom of Page)"/>
        <w:docPartUnique/>
      </w:docPartObj>
    </w:sdtPr>
    <w:sdtEndPr/>
    <w:sdtContent>
      <w:p w:rsidR="006331D9" w:rsidRDefault="006331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B7">
          <w:rPr>
            <w:noProof/>
          </w:rPr>
          <w:t>2</w:t>
        </w:r>
        <w:r>
          <w:fldChar w:fldCharType="end"/>
        </w:r>
      </w:p>
    </w:sdtContent>
  </w:sdt>
  <w:p w:rsidR="006331D9" w:rsidRDefault="006331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78" w:rsidRDefault="00263E78" w:rsidP="006331D9">
      <w:pPr>
        <w:spacing w:after="0" w:line="240" w:lineRule="auto"/>
      </w:pPr>
      <w:r>
        <w:separator/>
      </w:r>
    </w:p>
  </w:footnote>
  <w:footnote w:type="continuationSeparator" w:id="0">
    <w:p w:rsidR="00263E78" w:rsidRDefault="00263E78" w:rsidP="0063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782D"/>
    <w:multiLevelType w:val="hybridMultilevel"/>
    <w:tmpl w:val="63B20B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D539EF"/>
    <w:multiLevelType w:val="hybridMultilevel"/>
    <w:tmpl w:val="12360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13448"/>
    <w:multiLevelType w:val="hybridMultilevel"/>
    <w:tmpl w:val="C8F6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C132A"/>
    <w:multiLevelType w:val="multilevel"/>
    <w:tmpl w:val="DBEE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C184F"/>
    <w:multiLevelType w:val="hybridMultilevel"/>
    <w:tmpl w:val="84704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D3C24"/>
    <w:multiLevelType w:val="multilevel"/>
    <w:tmpl w:val="EB6A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50301"/>
    <w:multiLevelType w:val="hybridMultilevel"/>
    <w:tmpl w:val="FD6CD17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272"/>
    <w:rsid w:val="00023FCE"/>
    <w:rsid w:val="000C352F"/>
    <w:rsid w:val="000D2FFC"/>
    <w:rsid w:val="00103272"/>
    <w:rsid w:val="001A56B7"/>
    <w:rsid w:val="001F1E9F"/>
    <w:rsid w:val="00206613"/>
    <w:rsid w:val="00236AFC"/>
    <w:rsid w:val="00236D6E"/>
    <w:rsid w:val="00263E78"/>
    <w:rsid w:val="00275A96"/>
    <w:rsid w:val="002821B0"/>
    <w:rsid w:val="002868B1"/>
    <w:rsid w:val="002978AE"/>
    <w:rsid w:val="002A49A2"/>
    <w:rsid w:val="00304C0A"/>
    <w:rsid w:val="003769F7"/>
    <w:rsid w:val="003D48A1"/>
    <w:rsid w:val="00425DE3"/>
    <w:rsid w:val="00437106"/>
    <w:rsid w:val="00440A18"/>
    <w:rsid w:val="00445A33"/>
    <w:rsid w:val="00454812"/>
    <w:rsid w:val="00462590"/>
    <w:rsid w:val="00463B63"/>
    <w:rsid w:val="00516244"/>
    <w:rsid w:val="005A1061"/>
    <w:rsid w:val="005A5782"/>
    <w:rsid w:val="00615321"/>
    <w:rsid w:val="006331D9"/>
    <w:rsid w:val="00685088"/>
    <w:rsid w:val="007340B9"/>
    <w:rsid w:val="00745F29"/>
    <w:rsid w:val="00756785"/>
    <w:rsid w:val="007E476B"/>
    <w:rsid w:val="00835E38"/>
    <w:rsid w:val="008D6EFD"/>
    <w:rsid w:val="00904F5E"/>
    <w:rsid w:val="00920D88"/>
    <w:rsid w:val="009550B0"/>
    <w:rsid w:val="009A43CB"/>
    <w:rsid w:val="00A00831"/>
    <w:rsid w:val="00A03ED3"/>
    <w:rsid w:val="00A06DC2"/>
    <w:rsid w:val="00A62376"/>
    <w:rsid w:val="00A65205"/>
    <w:rsid w:val="00A92328"/>
    <w:rsid w:val="00A962DE"/>
    <w:rsid w:val="00AA3389"/>
    <w:rsid w:val="00B1660E"/>
    <w:rsid w:val="00B25826"/>
    <w:rsid w:val="00B7090C"/>
    <w:rsid w:val="00B861C0"/>
    <w:rsid w:val="00BE534E"/>
    <w:rsid w:val="00C2490E"/>
    <w:rsid w:val="00C251CA"/>
    <w:rsid w:val="00C66D2C"/>
    <w:rsid w:val="00D23FD7"/>
    <w:rsid w:val="00D56C1E"/>
    <w:rsid w:val="00D75276"/>
    <w:rsid w:val="00D92DD9"/>
    <w:rsid w:val="00EB4AB7"/>
    <w:rsid w:val="00ED5D2A"/>
    <w:rsid w:val="00F124BE"/>
    <w:rsid w:val="00F24BB9"/>
    <w:rsid w:val="00F56CD2"/>
    <w:rsid w:val="00F57D6B"/>
    <w:rsid w:val="00F83E14"/>
    <w:rsid w:val="00F8775F"/>
    <w:rsid w:val="00FA1677"/>
    <w:rsid w:val="00FB4364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72"/>
  </w:style>
  <w:style w:type="paragraph" w:styleId="1">
    <w:name w:val="heading 1"/>
    <w:basedOn w:val="a"/>
    <w:next w:val="a"/>
    <w:link w:val="10"/>
    <w:uiPriority w:val="9"/>
    <w:qFormat/>
    <w:rsid w:val="006331D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2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272"/>
    <w:pPr>
      <w:spacing w:after="0" w:line="240" w:lineRule="auto"/>
    </w:pPr>
  </w:style>
  <w:style w:type="character" w:customStyle="1" w:styleId="c18">
    <w:name w:val="c18"/>
    <w:basedOn w:val="a0"/>
    <w:rsid w:val="002868B1"/>
  </w:style>
  <w:style w:type="paragraph" w:customStyle="1" w:styleId="c3">
    <w:name w:val="c3"/>
    <w:basedOn w:val="a"/>
    <w:rsid w:val="0028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8B1"/>
  </w:style>
  <w:style w:type="character" w:customStyle="1" w:styleId="c12">
    <w:name w:val="c12"/>
    <w:basedOn w:val="a0"/>
    <w:rsid w:val="002868B1"/>
  </w:style>
  <w:style w:type="paragraph" w:customStyle="1" w:styleId="c11">
    <w:name w:val="c11"/>
    <w:basedOn w:val="a"/>
    <w:rsid w:val="0028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3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36AFC"/>
  </w:style>
  <w:style w:type="character" w:styleId="a5">
    <w:name w:val="Hyperlink"/>
    <w:basedOn w:val="a0"/>
    <w:uiPriority w:val="99"/>
    <w:unhideWhenUsed/>
    <w:rsid w:val="00236AFC"/>
    <w:rPr>
      <w:color w:val="0000FF"/>
      <w:u w:val="single"/>
    </w:rPr>
  </w:style>
  <w:style w:type="paragraph" w:customStyle="1" w:styleId="c10">
    <w:name w:val="c10"/>
    <w:basedOn w:val="a"/>
    <w:rsid w:val="0029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8AE"/>
  </w:style>
  <w:style w:type="paragraph" w:styleId="a6">
    <w:name w:val="Balloon Text"/>
    <w:basedOn w:val="a"/>
    <w:link w:val="a7"/>
    <w:uiPriority w:val="99"/>
    <w:semiHidden/>
    <w:unhideWhenUsed/>
    <w:rsid w:val="0083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E3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B4364"/>
  </w:style>
  <w:style w:type="character" w:customStyle="1" w:styleId="20">
    <w:name w:val="Заголовок 2 Знак"/>
    <w:basedOn w:val="a0"/>
    <w:link w:val="2"/>
    <w:uiPriority w:val="9"/>
    <w:rsid w:val="00282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2821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821B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28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31D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63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31D9"/>
  </w:style>
  <w:style w:type="paragraph" w:styleId="ac">
    <w:name w:val="footer"/>
    <w:basedOn w:val="a"/>
    <w:link w:val="ad"/>
    <w:uiPriority w:val="99"/>
    <w:unhideWhenUsed/>
    <w:rsid w:val="0063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31D9"/>
  </w:style>
  <w:style w:type="paragraph" w:styleId="ae">
    <w:name w:val="TOC Heading"/>
    <w:basedOn w:val="1"/>
    <w:next w:val="a"/>
    <w:uiPriority w:val="39"/>
    <w:semiHidden/>
    <w:unhideWhenUsed/>
    <w:qFormat/>
    <w:rsid w:val="006331D9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331D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how.ru/ucheba/himija/sostav-vecshestv/sostav-duh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qhhq.ru/interesnoe/izobreteniya/623453.html" TargetMode="External"/><Relationship Id="rId17" Type="http://schemas.openxmlformats.org/officeDocument/2006/relationships/hyperlink" Target="https://xn--d1ai6ai.xn--p1ai/articles/istoriya-parfyumer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plate.ru/parfyumeriya/kratkaya-istoriy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maleworld.info/aktualnost-parfjumjerii-v-sovrjemjennom-mir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romacode.ru/blog/opisanie-sostava-dukhov-chto-v-nego-vkhodit---iz-chego-sostoit-parfyum/" TargetMode="External"/><Relationship Id="rId10" Type="http://schemas.openxmlformats.org/officeDocument/2006/relationships/hyperlink" Target="https://4fresh.ru/blog/5-perfume-recipes-from-essential-oil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nflora.ru/cosmetics/cosmetics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ED12-5819-4BD4-BE34-388CB14C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15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Катя</cp:lastModifiedBy>
  <cp:revision>18</cp:revision>
  <dcterms:created xsi:type="dcterms:W3CDTF">2023-11-26T14:12:00Z</dcterms:created>
  <dcterms:modified xsi:type="dcterms:W3CDTF">2024-01-15T15:06:00Z</dcterms:modified>
</cp:coreProperties>
</file>