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48B" w:rsidRPr="0030038D" w:rsidRDefault="0092048B" w:rsidP="009204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0038D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Муниципальное бюджетное дошкольное образовательное учреждение </w:t>
      </w:r>
    </w:p>
    <w:p w:rsidR="0092048B" w:rsidRPr="0030038D" w:rsidRDefault="0092048B" w:rsidP="009204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0038D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Ужурский детский сад №3 «Журавлёнок»</w:t>
      </w:r>
    </w:p>
    <w:p w:rsidR="0092048B" w:rsidRPr="0030038D" w:rsidRDefault="0092048B" w:rsidP="0092048B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8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5"/>
          <w:szCs w:val="23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5"/>
          <w:szCs w:val="23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5"/>
          <w:szCs w:val="23"/>
          <w:u w:val="single"/>
          <w:shd w:val="clear" w:color="auto" w:fill="FFFFFF"/>
          <w:lang w:eastAsia="ru-RU"/>
        </w:rPr>
      </w:pPr>
    </w:p>
    <w:p w:rsidR="0092048B" w:rsidRDefault="0092048B" w:rsidP="009204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40"/>
          <w:szCs w:val="36"/>
          <w:shd w:val="clear" w:color="auto" w:fill="FFFFFF"/>
          <w:lang w:eastAsia="ru-RU"/>
        </w:rPr>
      </w:pPr>
      <w:r w:rsidRPr="009C4572">
        <w:rPr>
          <w:rFonts w:ascii="Times New Roman" w:eastAsia="Times New Roman" w:hAnsi="Times New Roman" w:cs="Times New Roman"/>
          <w:bCs/>
          <w:color w:val="333333"/>
          <w:sz w:val="40"/>
          <w:szCs w:val="36"/>
          <w:shd w:val="clear" w:color="auto" w:fill="FFFFFF"/>
          <w:lang w:eastAsia="ru-RU"/>
        </w:rPr>
        <w:t>Проект</w:t>
      </w:r>
    </w:p>
    <w:p w:rsidR="0092048B" w:rsidRPr="009C4572" w:rsidRDefault="0092048B" w:rsidP="009204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36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9C4572">
        <w:rPr>
          <w:rFonts w:ascii="Times New Roman" w:eastAsia="Times New Roman" w:hAnsi="Times New Roman" w:cs="Times New Roman"/>
          <w:sz w:val="40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sz w:val="40"/>
          <w:szCs w:val="36"/>
          <w:lang w:eastAsia="ru-RU"/>
        </w:rPr>
        <w:t>Создания мультфильма о малой родине</w:t>
      </w:r>
      <w:r w:rsidRPr="009C4572">
        <w:rPr>
          <w:rFonts w:ascii="Times New Roman" w:eastAsia="Times New Roman" w:hAnsi="Times New Roman" w:cs="Times New Roman"/>
          <w:sz w:val="40"/>
          <w:szCs w:val="36"/>
          <w:lang w:eastAsia="ru-RU"/>
        </w:rPr>
        <w:t>»</w:t>
      </w: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DE26AC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C45DCE" wp14:editId="4CD9F5F3">
            <wp:extent cx="5940425" cy="3379442"/>
            <wp:effectExtent l="0" t="0" r="0" b="0"/>
            <wp:docPr id="1" name="Рисунок 1" descr="https://e7.pngegg.com/pngimages/387/34/png-clipart-clapperboard-film-director-horse-racing-miscellaneous-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387/34/png-clipart-clapperboard-film-director-horse-racing-miscellaneous-ang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34667" y1="18945" x2="73111" y2="13477"/>
                                  <a14:foregroundMark x1="33556" y1="43750" x2="72556" y2="34180"/>
                                  <a14:foregroundMark x1="31889" y1="35156" x2="53333" y2="33789"/>
                                  <a14:foregroundMark x1="28222" y1="46094" x2="63000" y2="77734"/>
                                  <a14:foregroundMark x1="71111" y1="48047" x2="28444" y2="87891"/>
                                  <a14:foregroundMark x1="26000" y1="49219" x2="74000" y2="55078"/>
                                  <a14:foregroundMark x1="74000" y1="55078" x2="26444" y2="54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30038D" w:rsidRDefault="0092048B" w:rsidP="0092048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0038D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Итпеков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Макар Григорьевич (5 лет</w:t>
      </w:r>
      <w:r w:rsidRPr="0030038D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, старшая группа)  </w:t>
      </w:r>
    </w:p>
    <w:p w:rsidR="0092048B" w:rsidRPr="0030038D" w:rsidRDefault="0092048B" w:rsidP="0092048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0038D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Наставник: Козлова Кристина Юрьевна (воспитатель) </w:t>
      </w:r>
    </w:p>
    <w:p w:rsidR="0092048B" w:rsidRPr="0030038D" w:rsidRDefault="0092048B" w:rsidP="0092048B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8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pStyle w:val="a5"/>
        <w:spacing w:line="360" w:lineRule="auto"/>
        <w:rPr>
          <w:rFonts w:ascii="Open Sans" w:eastAsia="Times New Roman" w:hAnsi="Open Sans" w:cs="Open Sans"/>
          <w:b/>
          <w:bCs/>
          <w:color w:val="333333"/>
          <w:sz w:val="25"/>
          <w:szCs w:val="23"/>
          <w:u w:val="single"/>
          <w:shd w:val="clear" w:color="auto" w:fill="FFFFFF"/>
          <w:lang w:eastAsia="ru-RU"/>
        </w:rPr>
      </w:pPr>
    </w:p>
    <w:p w:rsidR="0092048B" w:rsidRPr="009C4572" w:rsidRDefault="0092048B" w:rsidP="0092048B">
      <w:pPr>
        <w:pStyle w:val="a5"/>
        <w:spacing w:line="360" w:lineRule="auto"/>
        <w:rPr>
          <w:rFonts w:ascii="Open Sans" w:eastAsia="Times New Roman" w:hAnsi="Open Sans" w:cs="Open Sans"/>
          <w:b/>
          <w:bCs/>
          <w:color w:val="333333"/>
          <w:sz w:val="25"/>
          <w:szCs w:val="23"/>
          <w:u w:val="single"/>
          <w:shd w:val="clear" w:color="auto" w:fill="FFFFFF"/>
          <w:lang w:eastAsia="ru-RU"/>
        </w:rPr>
      </w:pPr>
    </w:p>
    <w:p w:rsidR="0092048B" w:rsidRDefault="0092048B" w:rsidP="0092048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30038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proofErr w:type="gramStart"/>
      <w:r w:rsidRPr="0030038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жур</w:t>
      </w:r>
      <w:proofErr w:type="spellEnd"/>
    </w:p>
    <w:p w:rsidR="0092048B" w:rsidRDefault="0092048B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2023</w:t>
      </w:r>
    </w:p>
    <w:tbl>
      <w:tblPr>
        <w:tblStyle w:val="ab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0F1A97" w:rsidTr="000F1A97">
        <w:tc>
          <w:tcPr>
            <w:tcW w:w="534" w:type="dxa"/>
          </w:tcPr>
          <w:p w:rsidR="000F1A97" w:rsidRDefault="000F1A97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1</w:t>
            </w:r>
          </w:p>
        </w:tc>
        <w:tc>
          <w:tcPr>
            <w:tcW w:w="8221" w:type="dxa"/>
          </w:tcPr>
          <w:p w:rsidR="000F1A97" w:rsidRDefault="000F1A97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Введение</w:t>
            </w:r>
          </w:p>
        </w:tc>
        <w:tc>
          <w:tcPr>
            <w:tcW w:w="816" w:type="dxa"/>
          </w:tcPr>
          <w:p w:rsidR="000F1A97" w:rsidRDefault="000F1A97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0F1A97" w:rsidTr="000F1A97">
        <w:tc>
          <w:tcPr>
            <w:tcW w:w="534" w:type="dxa"/>
          </w:tcPr>
          <w:p w:rsidR="000F1A97" w:rsidRDefault="000F1A97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221" w:type="dxa"/>
          </w:tcPr>
          <w:p w:rsidR="000F1A97" w:rsidRDefault="006F09C5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Предмет и объект исследования</w:t>
            </w:r>
          </w:p>
        </w:tc>
        <w:tc>
          <w:tcPr>
            <w:tcW w:w="816" w:type="dxa"/>
          </w:tcPr>
          <w:p w:rsidR="000F1A97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0F1A97" w:rsidTr="000F1A97">
        <w:tc>
          <w:tcPr>
            <w:tcW w:w="534" w:type="dxa"/>
          </w:tcPr>
          <w:p w:rsidR="000F1A97" w:rsidRDefault="000F1A97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221" w:type="dxa"/>
          </w:tcPr>
          <w:p w:rsidR="000F1A97" w:rsidRDefault="006F09C5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Этапы работы над проектом</w:t>
            </w:r>
          </w:p>
        </w:tc>
        <w:tc>
          <w:tcPr>
            <w:tcW w:w="816" w:type="dxa"/>
          </w:tcPr>
          <w:p w:rsidR="000F1A97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</w:tr>
      <w:tr w:rsidR="006F09C5" w:rsidTr="000F1A97">
        <w:tc>
          <w:tcPr>
            <w:tcW w:w="534" w:type="dxa"/>
          </w:tcPr>
          <w:p w:rsidR="006F09C5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221" w:type="dxa"/>
          </w:tcPr>
          <w:p w:rsidR="006F09C5" w:rsidRDefault="006F09C5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Основная часть</w:t>
            </w:r>
          </w:p>
        </w:tc>
        <w:tc>
          <w:tcPr>
            <w:tcW w:w="816" w:type="dxa"/>
          </w:tcPr>
          <w:p w:rsidR="006F09C5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</w:tr>
      <w:tr w:rsidR="006F09C5" w:rsidTr="000F1A97">
        <w:tc>
          <w:tcPr>
            <w:tcW w:w="534" w:type="dxa"/>
          </w:tcPr>
          <w:p w:rsidR="006F09C5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221" w:type="dxa"/>
          </w:tcPr>
          <w:p w:rsidR="006F09C5" w:rsidRDefault="006F09C5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Основной этап</w:t>
            </w:r>
          </w:p>
        </w:tc>
        <w:tc>
          <w:tcPr>
            <w:tcW w:w="816" w:type="dxa"/>
          </w:tcPr>
          <w:p w:rsidR="006F09C5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</w:tr>
      <w:tr w:rsidR="006F09C5" w:rsidTr="000F1A97">
        <w:tc>
          <w:tcPr>
            <w:tcW w:w="534" w:type="dxa"/>
          </w:tcPr>
          <w:p w:rsidR="006F09C5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8221" w:type="dxa"/>
          </w:tcPr>
          <w:p w:rsidR="006F09C5" w:rsidRDefault="006F09C5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Заключительный этап</w:t>
            </w:r>
          </w:p>
        </w:tc>
        <w:tc>
          <w:tcPr>
            <w:tcW w:w="816" w:type="dxa"/>
          </w:tcPr>
          <w:p w:rsidR="006F09C5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</w:tr>
      <w:tr w:rsidR="000F1A97" w:rsidTr="000F1A97">
        <w:tc>
          <w:tcPr>
            <w:tcW w:w="534" w:type="dxa"/>
          </w:tcPr>
          <w:p w:rsidR="000F1A97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8221" w:type="dxa"/>
          </w:tcPr>
          <w:p w:rsidR="000F1A97" w:rsidRDefault="000F1A97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Список литературы</w:t>
            </w:r>
          </w:p>
        </w:tc>
        <w:tc>
          <w:tcPr>
            <w:tcW w:w="816" w:type="dxa"/>
          </w:tcPr>
          <w:p w:rsidR="000F1A97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</w:tr>
      <w:tr w:rsidR="000F1A97" w:rsidTr="000F1A97">
        <w:tc>
          <w:tcPr>
            <w:tcW w:w="534" w:type="dxa"/>
          </w:tcPr>
          <w:p w:rsidR="000F1A97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8221" w:type="dxa"/>
          </w:tcPr>
          <w:p w:rsidR="000F1A97" w:rsidRDefault="000F1A97" w:rsidP="000F1A97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Приложение</w:t>
            </w:r>
          </w:p>
        </w:tc>
        <w:tc>
          <w:tcPr>
            <w:tcW w:w="816" w:type="dxa"/>
          </w:tcPr>
          <w:p w:rsidR="000F1A97" w:rsidRDefault="006F09C5" w:rsidP="000F1A97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</w:tr>
    </w:tbl>
    <w:p w:rsidR="000F1A97" w:rsidRPr="000F1A97" w:rsidRDefault="000F1A97" w:rsidP="000F1A9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F1A97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Содержание</w:t>
      </w: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Default="000F1A97" w:rsidP="00DE26A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1A97" w:rsidRPr="000F1A97" w:rsidRDefault="000F1A97" w:rsidP="000F1A97">
      <w:pPr>
        <w:pStyle w:val="a5"/>
        <w:spacing w:line="360" w:lineRule="auto"/>
        <w:rPr>
          <w:rStyle w:val="a7"/>
        </w:rPr>
      </w:pPr>
    </w:p>
    <w:p w:rsidR="0092048B" w:rsidRDefault="0092048B" w:rsidP="0092048B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907E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Введение</w:t>
      </w:r>
    </w:p>
    <w:p w:rsidR="000F1A97" w:rsidRPr="008907EF" w:rsidRDefault="000F1A97" w:rsidP="0092048B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2048B" w:rsidRDefault="0092048B" w:rsidP="009204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C92978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Что больше всего на свете любят дети? Они любят сладости, игрушки и, конечно же, мультфильмы. Мир мультипликаций манит каждого ребенка. Когда человек становиться взрослым, он все равно продолжает с удовольствием смотреть мультфильмы. Дети и взрослые радуются, грустят и переживают вместе с героями. Мультфильмы сопровождают на всю жизнь.</w:t>
      </w:r>
    </w:p>
    <w:p w:rsidR="0092048B" w:rsidRPr="00C92978" w:rsidRDefault="0092048B" w:rsidP="009204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2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моей семье все любят мультфильмы, смотрим их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большим удовольствием. Когда </w:t>
      </w:r>
      <w:r w:rsidRPr="00C92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маленький, то смотрел мультики и даже не задумывался</w:t>
      </w:r>
      <w:r w:rsidRPr="00C92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у персонажа двигается голова, руки, ноги, как они пры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гают, бегают и говорят. Я думал</w:t>
      </w:r>
      <w:r w:rsidRPr="00C92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это волшебство! Сейчас, когда я смотрю мультфильмы, мне все больше становится интересно, как же создается это волшебство, как получается, что герои оживают, настолько ли это сл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ожно? И самое главное - способен</w:t>
      </w:r>
      <w:r w:rsidRPr="00C92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 я самостоятельно сделать пусть и короткий, но настоящий мультфильм. Мне захотелось создать такой мультфильм, который было бы интересно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мотреть и взрослым, и детям. Я стал</w:t>
      </w:r>
      <w:r w:rsidRPr="00C92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искать информацию, изучать историю мультипликации, технологии изготовления. Это оказалось интересным и увлекательным занятием,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тогда я решил</w:t>
      </w:r>
      <w:r w:rsidRPr="00C92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все-таки смогу. Но как его создать? С чего начинать? В чем заключаются секреты создания мультфильмов? Чтобы получить ответы на волнующие вопросы, я решил провести исследование.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моем исследовании мне помогала воспитательница Козлова Кристина Юрьевна.</w:t>
      </w:r>
    </w:p>
    <w:p w:rsidR="0092048B" w:rsidRPr="008907EF" w:rsidRDefault="0092048B" w:rsidP="0092048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 объект исследования:</w:t>
      </w:r>
    </w:p>
    <w:p w:rsidR="0092048B" w:rsidRPr="008907EF" w:rsidRDefault="0092048B" w:rsidP="0092048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исследования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создания мультфильма</w:t>
      </w:r>
      <w:r w:rsidRPr="008907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48B" w:rsidRPr="008907EF" w:rsidRDefault="0092048B" w:rsidP="0092048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исследования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мультипликация</w:t>
      </w:r>
      <w:r w:rsidRPr="008907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48B" w:rsidRPr="008907EF" w:rsidRDefault="0092048B" w:rsidP="0092048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07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8907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мультфильма </w:t>
      </w:r>
      <w:r w:rsidR="00BF6A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малой родине,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детском саду.</w:t>
      </w:r>
    </w:p>
    <w:p w:rsidR="0092048B" w:rsidRDefault="0092048B" w:rsidP="0092048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07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2048B" w:rsidRPr="00172CD7" w:rsidRDefault="0092048B" w:rsidP="009204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2C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2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историю возникновения мультфильма и их классификацию;</w:t>
      </w:r>
    </w:p>
    <w:p w:rsidR="0092048B" w:rsidRPr="00172CD7" w:rsidRDefault="0092048B" w:rsidP="009204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2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6ACF" w:rsidRPr="00172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узнать,</w:t>
      </w:r>
      <w:r w:rsidRPr="00172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создаются мультфильмы и что для этого нужно;</w:t>
      </w:r>
    </w:p>
    <w:p w:rsidR="0092048B" w:rsidRPr="00172CD7" w:rsidRDefault="0092048B" w:rsidP="0092048B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72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172C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брести навыки работы с фотоаппаратом, звукозаписывающей аппаратурой, компьютером;</w:t>
      </w:r>
    </w:p>
    <w:p w:rsidR="0092048B" w:rsidRPr="00172CD7" w:rsidRDefault="0092048B" w:rsidP="0092048B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72C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проанализировать популярные мультфильмы среди ребят нашей группы;</w:t>
      </w:r>
    </w:p>
    <w:p w:rsidR="0092048B" w:rsidRDefault="0092048B" w:rsidP="0092048B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72C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72C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умать и создать свой мультфильм;</w:t>
      </w:r>
    </w:p>
    <w:p w:rsidR="0092048B" w:rsidRPr="00172CD7" w:rsidRDefault="0092048B" w:rsidP="0092048B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закрепить знания о своей малой родине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907EF">
        <w:rPr>
          <w:b/>
          <w:bCs/>
          <w:sz w:val="28"/>
          <w:szCs w:val="28"/>
        </w:rPr>
        <w:t>Методы исследования:</w:t>
      </w:r>
      <w:r w:rsidRPr="008907EF">
        <w:rPr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изучение литературы, просмотр видеоматериалов, анализ полученных данных, съемка мультфильма.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В процессе создания работы я использовал различные источники. Это </w:t>
      </w:r>
      <w:proofErr w:type="gramStart"/>
      <w:r>
        <w:rPr>
          <w:rStyle w:val="c1"/>
          <w:color w:val="000000"/>
          <w:sz w:val="28"/>
          <w:szCs w:val="28"/>
          <w:bdr w:val="none" w:sz="0" w:space="0" w:color="auto" w:frame="1"/>
        </w:rPr>
        <w:t>интернет-источники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>, книги и статьи об истории и технологии изготовления мультфильмов,  мастер-класс от воспитателя по созданию мультфильмов в домашних условиях.</w:t>
      </w:r>
    </w:p>
    <w:p w:rsidR="00CA0156" w:rsidRPr="008907EF" w:rsidRDefault="00CA0156" w:rsidP="00CA015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7EF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CA0156" w:rsidRPr="008907EF" w:rsidRDefault="00CA0156" w:rsidP="00CA015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07E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07EF">
        <w:rPr>
          <w:rFonts w:ascii="Times New Roman" w:hAnsi="Times New Roman" w:cs="Times New Roman"/>
          <w:sz w:val="28"/>
          <w:szCs w:val="28"/>
        </w:rPr>
        <w:t>вводный</w:t>
      </w:r>
      <w:proofErr w:type="gramEnd"/>
      <w:r w:rsidRPr="008907EF">
        <w:rPr>
          <w:rFonts w:ascii="Times New Roman" w:hAnsi="Times New Roman" w:cs="Times New Roman"/>
          <w:sz w:val="28"/>
          <w:szCs w:val="28"/>
        </w:rPr>
        <w:t xml:space="preserve"> (изучения истории</w:t>
      </w:r>
      <w:r>
        <w:rPr>
          <w:rFonts w:ascii="Times New Roman" w:hAnsi="Times New Roman" w:cs="Times New Roman"/>
          <w:sz w:val="28"/>
          <w:szCs w:val="28"/>
        </w:rPr>
        <w:t xml:space="preserve"> создания мультфильма</w:t>
      </w:r>
      <w:r w:rsidRPr="008907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виды мультфильма, способы создания мультфильма)</w:t>
      </w:r>
    </w:p>
    <w:p w:rsidR="00CA0156" w:rsidRPr="008907EF" w:rsidRDefault="00CA0156" w:rsidP="00CA01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7E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07EF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8907E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подготовка необходимого оборудования, создание мультфильма</w:t>
      </w:r>
      <w:r w:rsidRPr="008907EF">
        <w:rPr>
          <w:rFonts w:ascii="Times New Roman" w:hAnsi="Times New Roman" w:cs="Times New Roman"/>
          <w:sz w:val="28"/>
          <w:szCs w:val="28"/>
        </w:rPr>
        <w:t>);</w:t>
      </w:r>
    </w:p>
    <w:p w:rsidR="00CA0156" w:rsidRPr="008907EF" w:rsidRDefault="00CA0156" w:rsidP="00CA01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7EF">
        <w:rPr>
          <w:rFonts w:ascii="Times New Roman" w:hAnsi="Times New Roman" w:cs="Times New Roman"/>
          <w:sz w:val="28"/>
          <w:szCs w:val="28"/>
        </w:rPr>
        <w:t>- заключительный:</w:t>
      </w:r>
      <w:r>
        <w:rPr>
          <w:rFonts w:ascii="Times New Roman" w:hAnsi="Times New Roman" w:cs="Times New Roman"/>
          <w:sz w:val="28"/>
          <w:szCs w:val="28"/>
        </w:rPr>
        <w:t xml:space="preserve"> показ мультфильма</w:t>
      </w:r>
      <w:r w:rsidRPr="008907EF">
        <w:rPr>
          <w:rFonts w:ascii="Times New Roman" w:hAnsi="Times New Roman" w:cs="Times New Roman"/>
          <w:sz w:val="28"/>
          <w:szCs w:val="28"/>
        </w:rPr>
        <w:t>.</w:t>
      </w:r>
    </w:p>
    <w:p w:rsidR="00CA0156" w:rsidRDefault="00CA0156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92048B" w:rsidRDefault="00B76FB4" w:rsidP="0092048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</w:t>
      </w:r>
      <w:r w:rsidR="0092048B" w:rsidRPr="008907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часть</w:t>
      </w:r>
    </w:p>
    <w:p w:rsidR="0092048B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8519D5">
        <w:rPr>
          <w:color w:val="222222"/>
          <w:sz w:val="28"/>
          <w:szCs w:val="28"/>
        </w:rPr>
        <w:t>Когда появились мультфильмы точно неизвестно. С давних времён люди пытались «</w:t>
      </w:r>
      <w:r w:rsidRPr="008519D5">
        <w:rPr>
          <w:rStyle w:val="a7"/>
          <w:color w:val="222222"/>
          <w:sz w:val="28"/>
          <w:szCs w:val="28"/>
        </w:rPr>
        <w:t>оживить</w:t>
      </w:r>
      <w:r w:rsidRPr="008519D5">
        <w:rPr>
          <w:color w:val="222222"/>
          <w:sz w:val="28"/>
          <w:szCs w:val="28"/>
        </w:rPr>
        <w:t xml:space="preserve">» рисунки. Первые упоминания об анимации (оживлении) </w:t>
      </w:r>
      <w:r>
        <w:rPr>
          <w:color w:val="222222"/>
          <w:sz w:val="28"/>
          <w:szCs w:val="28"/>
        </w:rPr>
        <w:t xml:space="preserve">еще в далеком прошлом  в </w:t>
      </w:r>
      <w:r w:rsidRPr="008519D5">
        <w:rPr>
          <w:color w:val="222222"/>
          <w:sz w:val="28"/>
          <w:szCs w:val="28"/>
        </w:rPr>
        <w:t>I веком до н.э.</w:t>
      </w:r>
    </w:p>
    <w:p w:rsidR="0092048B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Потом </w:t>
      </w:r>
      <w:r w:rsidRPr="008519D5">
        <w:rPr>
          <w:color w:val="222222"/>
          <w:sz w:val="28"/>
          <w:szCs w:val="28"/>
        </w:rPr>
        <w:t>в Китае появились теневые представления. Они очень были похожи на будущие мультфильмы.</w:t>
      </w:r>
    </w:p>
    <w:p w:rsidR="0092048B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Вскоре </w:t>
      </w:r>
      <w:r w:rsidRPr="008519D5">
        <w:rPr>
          <w:color w:val="222222"/>
          <w:sz w:val="28"/>
          <w:szCs w:val="28"/>
        </w:rPr>
        <w:t>стали появляться артисты, которые развлекали народ подвижными изображениями, применяя для этого специальные механизмы.</w:t>
      </w:r>
    </w:p>
    <w:p w:rsidR="0092048B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А потом </w:t>
      </w:r>
      <w:r w:rsidRPr="008519D5">
        <w:rPr>
          <w:color w:val="222222"/>
          <w:sz w:val="28"/>
          <w:szCs w:val="28"/>
        </w:rPr>
        <w:t>был придуман «</w:t>
      </w:r>
      <w:r w:rsidRPr="008519D5">
        <w:rPr>
          <w:rStyle w:val="a7"/>
          <w:color w:val="222222"/>
          <w:sz w:val="28"/>
          <w:szCs w:val="28"/>
        </w:rPr>
        <w:t>чародейственный фонарь</w:t>
      </w:r>
      <w:r w:rsidRPr="008519D5">
        <w:rPr>
          <w:color w:val="222222"/>
          <w:sz w:val="28"/>
          <w:szCs w:val="28"/>
        </w:rPr>
        <w:t>», который показывал движущееся изображение на стекле.</w:t>
      </w:r>
    </w:p>
    <w:p w:rsidR="0092048B" w:rsidRPr="008519D5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</w:t>
      </w:r>
      <w:r w:rsidRPr="008519D5">
        <w:rPr>
          <w:color w:val="222222"/>
          <w:sz w:val="28"/>
          <w:szCs w:val="28"/>
        </w:rPr>
        <w:t xml:space="preserve">зобретатель из Франции Э. </w:t>
      </w:r>
      <w:proofErr w:type="spellStart"/>
      <w:r w:rsidRPr="008519D5">
        <w:rPr>
          <w:color w:val="222222"/>
          <w:sz w:val="28"/>
          <w:szCs w:val="28"/>
        </w:rPr>
        <w:t>Рейно</w:t>
      </w:r>
      <w:proofErr w:type="spellEnd"/>
      <w:r w:rsidRPr="008519D5">
        <w:rPr>
          <w:color w:val="222222"/>
          <w:sz w:val="28"/>
          <w:szCs w:val="28"/>
        </w:rPr>
        <w:t xml:space="preserve"> придумал проектор, в котором использовался принцип последовательной передачи изображений – одно за другим.</w:t>
      </w:r>
    </w:p>
    <w:p w:rsidR="0092048B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</w:t>
      </w:r>
      <w:r w:rsidRPr="008519D5">
        <w:rPr>
          <w:color w:val="222222"/>
          <w:sz w:val="28"/>
          <w:szCs w:val="28"/>
        </w:rPr>
        <w:t>осле того, как была изобретена кинокамера, в Амери</w:t>
      </w:r>
      <w:r>
        <w:rPr>
          <w:color w:val="222222"/>
          <w:sz w:val="28"/>
          <w:szCs w:val="28"/>
        </w:rPr>
        <w:t>ке был сделан первый мультфильм</w:t>
      </w:r>
      <w:r w:rsidRPr="008519D5">
        <w:rPr>
          <w:color w:val="222222"/>
          <w:sz w:val="28"/>
          <w:szCs w:val="28"/>
        </w:rPr>
        <w:t>. Ранние мультфильмы были чёрно-белыми и «</w:t>
      </w:r>
      <w:r w:rsidRPr="008519D5">
        <w:rPr>
          <w:rStyle w:val="a7"/>
          <w:color w:val="222222"/>
          <w:sz w:val="28"/>
          <w:szCs w:val="28"/>
        </w:rPr>
        <w:t>немыми</w:t>
      </w:r>
      <w:r w:rsidRPr="008519D5">
        <w:rPr>
          <w:color w:val="222222"/>
          <w:sz w:val="28"/>
          <w:szCs w:val="28"/>
        </w:rPr>
        <w:t xml:space="preserve">». </w:t>
      </w:r>
    </w:p>
    <w:p w:rsidR="0092048B" w:rsidRPr="008519D5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Первый мультфильм со звуком </w:t>
      </w:r>
      <w:r w:rsidRPr="008519D5">
        <w:rPr>
          <w:color w:val="222222"/>
          <w:sz w:val="28"/>
          <w:szCs w:val="28"/>
        </w:rPr>
        <w:t>был «</w:t>
      </w:r>
      <w:r w:rsidRPr="008519D5">
        <w:rPr>
          <w:rStyle w:val="a7"/>
          <w:color w:val="222222"/>
          <w:sz w:val="28"/>
          <w:szCs w:val="28"/>
        </w:rPr>
        <w:t>Пароход Вили</w:t>
      </w:r>
      <w:r w:rsidRPr="008519D5">
        <w:rPr>
          <w:color w:val="222222"/>
          <w:sz w:val="28"/>
          <w:szCs w:val="28"/>
        </w:rPr>
        <w:t>».</w:t>
      </w:r>
    </w:p>
    <w:p w:rsidR="0092048B" w:rsidRDefault="0092048B" w:rsidP="0092048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519D5">
        <w:rPr>
          <w:color w:val="222222"/>
          <w:sz w:val="28"/>
          <w:szCs w:val="28"/>
        </w:rPr>
        <w:t>В нашей стране первый мультипликационный фильм появился в 1924 году.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Во время работы  над проектом,  у меня появилось мнение, что мультфильмы можно разд</w:t>
      </w:r>
      <w:r w:rsidR="00BF6ACF">
        <w:rPr>
          <w:rStyle w:val="c1"/>
          <w:color w:val="000000"/>
          <w:sz w:val="28"/>
          <w:szCs w:val="28"/>
          <w:bdr w:val="none" w:sz="0" w:space="0" w:color="auto" w:frame="1"/>
        </w:rPr>
        <w:t>елить по разным признакам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: по странам - где созданы мультфильмы,   по продолжительности, по возрасту, кому предназначены мультфильмы, по технологии изготовления. Я попробовал провести классификацию мультфильмов, и вот что у меня получилось: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По странам-производителям: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американские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(«Тачки», «Белоснежка и семь гномов»);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французские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 (например, «Артур и 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минипуты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японские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> (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аниме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) ("Унесенные призраками", "Мой сосед 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Тоторо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");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российские</w:t>
      </w:r>
      <w:proofErr w:type="gramEnd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 xml:space="preserve"> (советские)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(«Ежик в тумане», «Ну, погоди», «Пластилиновая ворона»,  «Иван царевич и Серый волк»);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другие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(английские,  немецкие, китайские,  канадские и других стран).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Есть мультфильмы, созданные совместно авторами разных стран.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По целям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: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образовательные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(направленные на углубление знаний – «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Фиксики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развивающие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(направлены на развитие личности – «В мире динозавров»);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воспитательные (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воспитывают в человеке положительные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качества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– «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Лунтик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», «Про бегемота, который боялся прививок»);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развлекательные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> (основная цель – развлечь зрителя – «Ну, погоди!»);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проблемные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(помогают задуматься над окружающими нас проблемными ситуациями – «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Валли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»).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По продолжительности: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короткометражные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(длительностью до 45 минут) – «Варежка»;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полнометражные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> (более 45 минут) - «Храбрая сердцем».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Так же существует множество мультсериалов, состоящих из нескольких коротких мультфильмов:  «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Смешарики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» и другие.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По возрастным интересам: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для детей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– «Винни-Пух»;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для подростков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аниме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); 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для взрослых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– «Дарю тебе звезду».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     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          Многие мультфильмы предназначены для семейного просмотра и подходят зрителям всех возрастов – «Мадагаскар». Больше всего меня заинтересовало, как создают мультфильмы.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По технологическому процессу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  мультфильмы делятся </w:t>
      </w:r>
      <w:proofErr w:type="gramStart"/>
      <w:r>
        <w:rPr>
          <w:rStyle w:val="c1"/>
          <w:color w:val="000000"/>
          <w:sz w:val="28"/>
          <w:szCs w:val="28"/>
          <w:bdr w:val="none" w:sz="0" w:space="0" w:color="auto" w:frame="1"/>
        </w:rPr>
        <w:t>на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>: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рисованные 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(«Бременские музыканты»);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кукольные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 («Чебурашка»);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spell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перекладочные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 («Ёжик в тумане»);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пластилиновые</w:t>
      </w:r>
      <w:proofErr w:type="gramEnd"/>
      <w:r>
        <w:rPr>
          <w:rStyle w:val="c1"/>
          <w:color w:val="000000"/>
          <w:sz w:val="28"/>
          <w:szCs w:val="28"/>
          <w:bdr w:val="none" w:sz="0" w:space="0" w:color="auto" w:frame="1"/>
        </w:rPr>
        <w:t> («Пластилиновая ворона»);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песочные</w:t>
      </w:r>
      <w:proofErr w:type="gramEnd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/порошковые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 («Сказочка про </w:t>
      </w:r>
      <w:proofErr w:type="spellStart"/>
      <w:r>
        <w:rPr>
          <w:rStyle w:val="c1"/>
          <w:color w:val="000000"/>
          <w:sz w:val="28"/>
          <w:szCs w:val="28"/>
          <w:bdr w:val="none" w:sz="0" w:space="0" w:color="auto" w:frame="1"/>
        </w:rPr>
        <w:t>козявочку</w:t>
      </w:r>
      <w:proofErr w:type="spellEnd"/>
      <w:r>
        <w:rPr>
          <w:rStyle w:val="c1"/>
          <w:color w:val="000000"/>
          <w:sz w:val="28"/>
          <w:szCs w:val="28"/>
          <w:bdr w:val="none" w:sz="0" w:space="0" w:color="auto" w:frame="1"/>
        </w:rPr>
        <w:t>»);</w:t>
      </w:r>
    </w:p>
    <w:p w:rsidR="0092048B" w:rsidRPr="0029105C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-</w:t>
      </w:r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компьютерные</w:t>
      </w:r>
      <w:proofErr w:type="gramEnd"/>
      <w:r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(«История игрушек»).</w:t>
      </w: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 xml:space="preserve">Довольно часто можно услышать от взрослых, что мультфильмы вредны, что их не стоит смотреть. Я решил разобраться, почему. Почитал, поговорил с мамой и узнал, что большинство родителей не ограничивают своих детей в выборе мультфильмов. А мы чаще всего смотрим иностранные мультфильмы. Они яркие, интересные и качественнее выполнены по сравнению с русскими мультиками. Но взрослым не нравится, что многие главные герои в зарубежных мультфильмах – жестокие. </w:t>
      </w:r>
      <w:proofErr w:type="gramStart"/>
      <w:r>
        <w:rPr>
          <w:rStyle w:val="c1"/>
          <w:color w:val="000000"/>
          <w:sz w:val="28"/>
          <w:szCs w:val="28"/>
          <w:bdr w:val="none" w:sz="0" w:space="0" w:color="auto" w:frame="1"/>
        </w:rPr>
        <w:t>Кроме того, большинство из них полнометражные, а длительный просмотр вреден для здоровья.</w:t>
      </w:r>
      <w:proofErr w:type="gramEnd"/>
    </w:p>
    <w:p w:rsidR="0092048B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   Но я думаю, что много хороших мультфильмов, которые стоит посмотреть. Есть мультфильмы, которые заставляют нас задуматься о дружбе, любви, верности, ответственности и других хороших вещах. Так же есть много обучающих мультиков, в которых просто и понятно объясняют явления природы.</w:t>
      </w:r>
    </w:p>
    <w:p w:rsidR="0092048B" w:rsidRPr="0029105C" w:rsidRDefault="0092048B" w:rsidP="0092048B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Мой вывод: мультики смотреть можно, только их выбор должен быть правильным и смотреть их нужно умеренно.</w:t>
      </w:r>
    </w:p>
    <w:p w:rsidR="0092048B" w:rsidRDefault="0092048B" w:rsidP="00920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7EF">
        <w:rPr>
          <w:rFonts w:ascii="Times New Roman" w:hAnsi="Times New Roman" w:cs="Times New Roman"/>
          <w:b/>
          <w:sz w:val="28"/>
          <w:szCs w:val="28"/>
        </w:rPr>
        <w:t>Основной: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2048B" w:rsidRPr="00001DC7" w:rsidRDefault="0092048B" w:rsidP="00920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Кристиной Юрьевной, подготовили все необходимое нам оборудование.</w:t>
      </w:r>
    </w:p>
    <w:p w:rsidR="009A0856" w:rsidRDefault="0092048B" w:rsidP="009A085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01D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Первые шаги по соз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данию </w:t>
      </w:r>
      <w:r w:rsidRPr="00001D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собственного 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ультфильма – самые важные. Н</w:t>
      </w:r>
      <w:r w:rsidRPr="00001D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адо максимально проявить свое творчество и фантазию. Именно интересный сценарий – это уже 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оловина успеха в создании мультфильма</w:t>
      </w:r>
      <w:r w:rsidRPr="00001D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9A0856" w:rsidRDefault="0092048B" w:rsidP="009A08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Изучив и проанализировав мультфильмы, я понял, что мультфильмы</w:t>
      </w:r>
      <w:r w:rsidR="009A08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бывают разные, но мне захотелось сделать необычный мультфильм, и я решил создать мультфильм о своем городе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Pr="00001D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Сюжет основан</w:t>
      </w:r>
      <w:r w:rsidR="009A08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изучении основных достопримечательностях</w:t>
      </w:r>
      <w:r w:rsidRPr="00001D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город</w:t>
      </w:r>
      <w:r w:rsidR="009A08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001D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Ужур</w:t>
      </w:r>
      <w:r w:rsidR="009A08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001D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92048B" w:rsidRDefault="0092048B" w:rsidP="009A08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начла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создания, мы начали писать и придумывать сценарий. Кристина Юрьевна помогла мне вспомнить наши местные достопримечательности, особенности нашего города, о которых можно рассказать его жителям. Процесс создания был интересный и увлекательный,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мы подготовили декорации и макеты, а затем принялись создавать наш мультфильм. В ходе работы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были трудности и тогда я понял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что мультик кончается быстро, а делается очень долго. По итогу нашего труда, мы получили готовый мультфильм.</w:t>
      </w:r>
      <w:r w:rsidR="00DE26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(Приложение 1)</w:t>
      </w:r>
    </w:p>
    <w:p w:rsidR="00815C8D" w:rsidRDefault="00815C8D" w:rsidP="00815C8D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Выбор сюжета мультфильма:</w:t>
      </w:r>
    </w:p>
    <w:p w:rsidR="00815C8D" w:rsidRDefault="00815C8D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рассматривание презентаций, видеороликов, иллюстраций о городе Ужур;</w:t>
      </w:r>
    </w:p>
    <w:p w:rsidR="00815C8D" w:rsidRDefault="00815C8D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выбор наиболее понравившихся достопримечательностей города;</w:t>
      </w:r>
    </w:p>
    <w:p w:rsidR="00815C8D" w:rsidRDefault="00815C8D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игра викторина «Улица моего города».</w:t>
      </w:r>
    </w:p>
    <w:p w:rsidR="00815C8D" w:rsidRDefault="00815C8D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Разработка сюжета мультфильма:</w:t>
      </w:r>
    </w:p>
    <w:p w:rsidR="00815C8D" w:rsidRDefault="00815C8D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беседа с педагогом о выбранных </w:t>
      </w:r>
      <w:r w:rsidR="00030E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достопримечательностях;</w:t>
      </w:r>
    </w:p>
    <w:p w:rsidR="00030EF0" w:rsidRDefault="00030EF0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рисование «Моя улица»;</w:t>
      </w:r>
    </w:p>
    <w:p w:rsidR="00030EF0" w:rsidRDefault="00030EF0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-3. Создание персонажей и декораций:</w:t>
      </w:r>
    </w:p>
    <w:p w:rsidR="00030EF0" w:rsidRDefault="00030EF0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выбор типа мультфильма (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пластилинография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);</w:t>
      </w:r>
    </w:p>
    <w:p w:rsidR="00030EF0" w:rsidRDefault="00030EF0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изготовление декораций: рисование, распечатка и выбор фона, лепка главного героя).</w:t>
      </w:r>
    </w:p>
    <w:p w:rsidR="00030EF0" w:rsidRDefault="00030EF0" w:rsidP="00815C8D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Съемка мультфильма (для сьемки фотоаппарат, штатив, веб-камера, герои, декорации), разложение картин и декораций по порядку для создания эпизодов.</w:t>
      </w:r>
    </w:p>
    <w:p w:rsidR="0092048B" w:rsidRDefault="00030EF0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Монтаж мультфильма (наложение музыки).</w:t>
      </w: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E26AC" w:rsidRPr="00030EF0" w:rsidRDefault="00DE26AC" w:rsidP="00030EF0">
      <w:pPr>
        <w:pStyle w:val="a8"/>
        <w:spacing w:after="0"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A0856" w:rsidRDefault="009A0856" w:rsidP="00920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2341" w:rsidRDefault="001C2341" w:rsidP="002448D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-657225</wp:posOffset>
                </wp:positionV>
                <wp:extent cx="6648450" cy="87439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74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2341" w:rsidRPr="008907EF" w:rsidRDefault="001C2341" w:rsidP="001C234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907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Заключительный:</w:t>
                            </w:r>
                          </w:p>
                          <w:p w:rsidR="001C2341" w:rsidRPr="008907EF" w:rsidRDefault="001C2341" w:rsidP="001C2341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07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  <w:t>Созданный фильм я продемонстрировал ребятам своей группы и родителям. Ребята начали задавать вопросы, как у меня получилось создать такой интересный мультфильм, а я с удовольствием им рассказал и даже показал свои макеты и декорации.</w:t>
                            </w:r>
                          </w:p>
                          <w:p w:rsidR="001C2341" w:rsidRDefault="001C2341" w:rsidP="001C2341">
                            <w:pPr>
                              <w:pStyle w:val="c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07EF">
                              <w:rPr>
                                <w:b/>
                                <w:sz w:val="28"/>
                                <w:szCs w:val="28"/>
                              </w:rPr>
                              <w:t>Подведение итогов проекта: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2341" w:rsidRPr="0039621A" w:rsidRDefault="001C2341" w:rsidP="001C2341">
                            <w:pPr>
                              <w:pStyle w:val="c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Полученные в ходе проектной деятельности  знания помогают мне относиться к мультфильмам еще большим интересом. Я научился  анализировать, сравнивать, классифицировать.</w:t>
                            </w:r>
                          </w:p>
                          <w:p w:rsidR="001C2341" w:rsidRDefault="001C2341" w:rsidP="001C2341">
                            <w:pPr>
                              <w:pStyle w:val="c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    В работе были трудности. При изменении форм героев пластилин начинал ломаться. Приходилось восстанавливать фигурки. </w:t>
                            </w:r>
                          </w:p>
                          <w:p w:rsidR="001C2341" w:rsidRDefault="001C2341" w:rsidP="001C2341">
                            <w:pPr>
                              <w:pStyle w:val="c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Трудно было подыскать музыку для фона – мне в этом помогла воспитательница. </w:t>
                            </w:r>
                          </w:p>
                          <w:p w:rsidR="001C2341" w:rsidRDefault="001C2341" w:rsidP="001C234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07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Хочется закончить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свое выступление стихотворением</w:t>
                            </w:r>
                            <w:r w:rsidRPr="008907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Я не знаю, кто и как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Изобрел мультфильмы,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Но без них сейчас никак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Жить бы не смогли мы.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Если б кто-то мультики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Не придумал первым,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Мне б их выдумать пришлось</w:t>
                            </w:r>
                          </w:p>
                          <w:p w:rsidR="001C2341" w:rsidRDefault="001C2341" w:rsidP="001C2341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c12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Самому, наверно! </w:t>
                            </w:r>
                          </w:p>
                          <w:p w:rsidR="001C2341" w:rsidRDefault="001C2341" w:rsidP="001C234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br w:type="page"/>
                            </w:r>
                          </w:p>
                          <w:p w:rsidR="001C2341" w:rsidRDefault="001C2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43.05pt;margin-top:-51.75pt;width:523.5pt;height:6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" filled="f" stroked="f" strokeweight=".5pt">
                <v:textbox>
                  <w:txbxContent>
                    <w:p w:rsidR="001C2341" w:rsidRPr="008907EF" w:rsidRDefault="001C2341" w:rsidP="001C234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907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Заключительный:</w:t>
                      </w:r>
                    </w:p>
                    <w:p w:rsidR="001C2341" w:rsidRPr="008907EF" w:rsidRDefault="001C2341" w:rsidP="001C2341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07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ru-RU"/>
                        </w:rPr>
                        <w:t>Созданный фильм я продемонстрировал ребятам своей группы и родителям. Ребята начали задавать вопросы, как у меня получилось создать такой интересный мультфильм, а я с удовольствием им рассказал и даже показал свои макеты и декорации.</w:t>
                      </w:r>
                    </w:p>
                    <w:p w:rsidR="001C2341" w:rsidRDefault="001C2341" w:rsidP="001C2341">
                      <w:pPr>
                        <w:pStyle w:val="c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8907EF">
                        <w:rPr>
                          <w:b/>
                          <w:sz w:val="28"/>
                          <w:szCs w:val="28"/>
                        </w:rPr>
                        <w:t>Подведение итогов проекта: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1C2341" w:rsidRPr="0039621A" w:rsidRDefault="001C2341" w:rsidP="001C2341">
                      <w:pPr>
                        <w:pStyle w:val="c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 Полученные в ходе проектной деятельности  знания помогают мне относиться к мультфильмам еще большим интересом. Я научился  анализировать, сравнивать, классифицировать.</w:t>
                      </w:r>
                    </w:p>
                    <w:p w:rsidR="001C2341" w:rsidRDefault="001C2341" w:rsidP="001C2341">
                      <w:pPr>
                        <w:pStyle w:val="c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c1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    В работе были трудности. При изменении форм героев пластилин начинал ломаться. Приходилось восстанавливать фигурки. </w:t>
                      </w:r>
                    </w:p>
                    <w:p w:rsidR="001C2341" w:rsidRDefault="001C2341" w:rsidP="001C2341">
                      <w:pPr>
                        <w:pStyle w:val="c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c1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Трудно было подыскать музыку для фона – мне в этом помогла воспитательница. </w:t>
                      </w:r>
                    </w:p>
                    <w:p w:rsidR="001C2341" w:rsidRDefault="001C2341" w:rsidP="001C234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07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Хочется закончить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свое выступление стихотворением</w:t>
                      </w:r>
                      <w:r w:rsidRPr="008907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Я не знаю, кто и как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Изобрел мультфильмы,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Но без них сейчас никак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Жить бы не смогли мы.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 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Если б кто-то мультики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Не придумал первым,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Мне б их выдумать пришлось</w:t>
                      </w:r>
                    </w:p>
                    <w:p w:rsidR="001C2341" w:rsidRDefault="001C2341" w:rsidP="001C2341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rPr>
                          <w:rStyle w:val="c12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Самому, наверно! </w:t>
                      </w:r>
                    </w:p>
                    <w:p w:rsidR="001C2341" w:rsidRDefault="001C2341" w:rsidP="001C234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br w:type="page"/>
                      </w:r>
                    </w:p>
                    <w:p w:rsidR="001C2341" w:rsidRDefault="001C2341"/>
                  </w:txbxContent>
                </v:textbox>
              </v:shape>
            </w:pict>
          </mc:Fallback>
        </mc:AlternateContent>
      </w:r>
    </w:p>
    <w:p w:rsidR="001C2341" w:rsidRDefault="001C234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DE26AC" w:rsidRPr="00DE26AC" w:rsidRDefault="00DE26AC" w:rsidP="002448D7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AB9600" wp14:editId="2AA637D9">
                <wp:simplePos x="0" y="0"/>
                <wp:positionH relativeFrom="column">
                  <wp:posOffset>-432435</wp:posOffset>
                </wp:positionH>
                <wp:positionV relativeFrom="paragraph">
                  <wp:posOffset>-3376295</wp:posOffset>
                </wp:positionV>
                <wp:extent cx="6477000" cy="629158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29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8D7" w:rsidRDefault="002448D7" w:rsidP="00DE26AC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621A">
                              <w:rPr>
                                <w:b/>
                                <w:sz w:val="28"/>
                                <w:szCs w:val="28"/>
                              </w:rPr>
                              <w:t>Список литературы:</w:t>
                            </w:r>
                          </w:p>
                          <w:p w:rsidR="00370D04" w:rsidRPr="00DE26AC" w:rsidRDefault="00370D04" w:rsidP="00DE26AC">
                            <w:pPr>
                              <w:pStyle w:val="c1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История анимации. [Электронный ресурс].- Режим доступа: http://www.osm.od.ua/ru/shkola/istorija-animacii/96-history-of-animation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Технологии мультипликации. [Электронный ресурс].- Режим доступа: http://kiddymult.ru/2011/08/tehnologii-multiplikatsii/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Эволюция мультипликации. [Электронный ресурс].- Режим доступа: http://j-times.ru/iskusstvo/evolyuciya-multiplikacii.html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Мультфильм своими руками. Инструкция. [Электронный ресурс].- Режим доступа: http://veriochen.livejournal.com/121698.html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Как делают мультфильмы? [Электронный ресурс].- Режим доступа: http://potomy.ru/begin/3033.html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Фильмы и анимация. Эмиль </w:t>
                            </w:r>
                            <w:proofErr w:type="spellStart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Рейно</w:t>
                            </w:r>
                            <w:proofErr w:type="spellEnd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. Первая анимация. [Электронный ресурс].- Режим доступа: www.youtube.com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1. </w:t>
                            </w:r>
                            <w:proofErr w:type="spellStart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Бабиченко</w:t>
                            </w:r>
                            <w:proofErr w:type="spellEnd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Д. Н. "Искусство мультипликации". М. "Искусство", 1964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2. Иванов-Вано И. П. "Советское мультипликационное кино". М. "Знание", 1962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  Иванов-Вано И. П. "Рисованный фильм". М. 1950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 Красный Ю., Л. </w:t>
                            </w:r>
                            <w:proofErr w:type="spellStart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Курдюкова</w:t>
                            </w:r>
                            <w:proofErr w:type="spellEnd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"Мультфильм руками детей". М., 1990</w:t>
                            </w:r>
                          </w:p>
                          <w:p w:rsidR="002448D7" w:rsidRPr="0039621A" w:rsidRDefault="002448D7" w:rsidP="00DE26A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 Красный Ю., Л. </w:t>
                            </w:r>
                            <w:proofErr w:type="spellStart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Курдюкова</w:t>
                            </w:r>
                            <w:proofErr w:type="spellEnd"/>
                            <w:r w:rsidRPr="00396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- журнал "Искусство в школе". Взаимодействие искусств и анимации (тематический выпуск). М. 2006</w:t>
                            </w:r>
                          </w:p>
                          <w:p w:rsidR="002448D7" w:rsidRDefault="00244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34.05pt;margin-top:-265.85pt;width:510pt;height:49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" filled="f" stroked="f" strokeweight=".5pt">
                <v:textbox>
                  <w:txbxContent>
                    <w:p w:rsidR="002448D7" w:rsidRDefault="002448D7" w:rsidP="00DE26AC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39621A">
                        <w:rPr>
                          <w:b/>
                          <w:sz w:val="28"/>
                          <w:szCs w:val="28"/>
                        </w:rPr>
                        <w:t>Список литературы:</w:t>
                      </w:r>
                    </w:p>
                    <w:p w:rsidR="00370D04" w:rsidRPr="00DE26AC" w:rsidRDefault="00370D04" w:rsidP="00DE26AC">
                      <w:pPr>
                        <w:pStyle w:val="c1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</w:pP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История анимации. [Электронный ресурс].- Режим доступа: http://www.osm.od.ua/ru/shkola/istorija-animacii/96-history-of-animation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Технологии мультипликации. [Электронный ресурс].- Режим доступа: http://kiddymult.ru/2011/08/tehnologii-multiplikatsii/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Эволюция мультипликации. [Электронный ресурс].- Режим доступа: http://j-times.ru/iskusstvo/evolyuciya-multiplikacii.html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Мультфильм своими руками. Инструкция. [Электронный ресурс].- Режим доступа: http://veriochen.livejournal.com/121698.html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Как делают мультфильмы? [Электронный ресурс].- Режим доступа: http://potomy.ru/begin/3033.html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Фильмы и анимация. Эмиль </w:t>
                      </w:r>
                      <w:proofErr w:type="spellStart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Рейно</w:t>
                      </w:r>
                      <w:proofErr w:type="spellEnd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. Первая анимация. [Электронный ресурс].- Режим доступа: www.youtube.com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1. </w:t>
                      </w:r>
                      <w:proofErr w:type="spellStart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Бабиченко</w:t>
                      </w:r>
                      <w:proofErr w:type="spellEnd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Д. Н. "Искусство мультипликации". М. "Искусство", 1964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2. Иванов-Вано И. П. "Советское мультипликационное кино". М. "Знание", 1962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  Иванов-Вано И. П. "Рисованный фильм". М. 1950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 Красный Ю., Л. </w:t>
                      </w:r>
                      <w:proofErr w:type="spellStart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Курдюкова</w:t>
                      </w:r>
                      <w:proofErr w:type="spellEnd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"Мультфильм руками детей". М., 1990</w:t>
                      </w:r>
                    </w:p>
                    <w:p w:rsidR="002448D7" w:rsidRPr="0039621A" w:rsidRDefault="002448D7" w:rsidP="00DE26A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 Красный Ю., Л. </w:t>
                      </w:r>
                      <w:proofErr w:type="spellStart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Курдюкова</w:t>
                      </w:r>
                      <w:proofErr w:type="spellEnd"/>
                      <w:r w:rsidRPr="0039621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- журнал "Искусство в школе". Взаимодействие искусств и анимации (тематический выпуск). М. 2006</w:t>
                      </w:r>
                    </w:p>
                    <w:p w:rsidR="002448D7" w:rsidRDefault="002448D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 w:rsidR="001C234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-9041130</wp:posOffset>
                </wp:positionV>
                <wp:extent cx="4322445" cy="5273675"/>
                <wp:effectExtent l="635" t="0" r="254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22445" cy="527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2341" w:rsidRDefault="001C234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9" o:spid="_x0000_s1028" type="#_x0000_t202" style="position:absolute;margin-left:93.35pt;margin-top:-711.9pt;width:340.35pt;height:415.25pt;rotation:90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" filled="f" stroked="f" strokeweight=".5pt">
                <v:textbox style="mso-fit-shape-to-text:t">
                  <w:txbxContent>
                    <w:p w:rsidR="001C2341" w:rsidRDefault="001C2341"/>
                  </w:txbxContent>
                </v:textbox>
              </v:shape>
            </w:pict>
          </mc:Fallback>
        </mc:AlternateContent>
      </w:r>
      <w:r w:rsidR="002448D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199C8" wp14:editId="24257D87">
                <wp:simplePos x="-228600" y="18669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77000" cy="95250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52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8D7" w:rsidRDefault="002448D7" w:rsidP="002448D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448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  <w:p w:rsidR="002448D7" w:rsidRPr="002448D7" w:rsidRDefault="001C2341" w:rsidP="002448D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5001" cy="4210050"/>
                                  <wp:effectExtent l="0" t="0" r="7620" b="0"/>
                                  <wp:docPr id="8" name="Рисунок 8" descr="21F7ECDF-BFDF-414E-9B5C-B20D95BF4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21F7ECDF-BFDF-414E-9B5C-B20D95BF44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3712" cy="4221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09950" cy="2533650"/>
                                  <wp:effectExtent l="0" t="0" r="0" b="0"/>
                                  <wp:docPr id="10" name="Рисунок 10" descr="C:\Users\User\AppData\Local\Microsoft\Windows\INetCache\Content.Word\5B10E7C8-C915-4927-AE08-4A4C7C817DD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User\AppData\Local\Microsoft\Windows\INetCache\Content.Word\5B10E7C8-C915-4927-AE08-4A4C7C817DD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09950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2F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83.05pt;height:286.5pt">
                                  <v:imagedata r:id="rId13" o:title="1A924798-16AC-4C94-A534-47A02180EB6B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7199C8" id="Надпись 3" o:spid="_x0000_s1029" type="#_x0000_t202" style="position:absolute;margin-left:0;margin-top:0;width:510pt;height:75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" filled="f" stroked="f" strokeweight=".5pt">
                <v:textbox>
                  <w:txbxContent>
                    <w:p w:rsidR="002448D7" w:rsidRDefault="002448D7" w:rsidP="002448D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448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 1</w:t>
                      </w:r>
                    </w:p>
                    <w:p w:rsidR="002448D7" w:rsidRPr="002448D7" w:rsidRDefault="001C2341" w:rsidP="002448D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155001" cy="4210050"/>
                            <wp:effectExtent l="0" t="0" r="7620" b="0"/>
                            <wp:docPr id="8" name="Рисунок 8" descr="21F7ECDF-BFDF-414E-9B5C-B20D95BF4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21F7ECDF-BFDF-414E-9B5C-B20D95BF44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3712" cy="4221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09950" cy="2533650"/>
                            <wp:effectExtent l="0" t="0" r="0" b="0"/>
                            <wp:docPr id="10" name="Рисунок 10" descr="C:\Users\User\AppData\Local\Microsoft\Windows\INetCache\Content.Word\5B10E7C8-C915-4927-AE08-4A4C7C817DD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User\AppData\Local\Microsoft\Windows\INetCache\Content.Word\5B10E7C8-C915-4927-AE08-4A4C7C817DD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09950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360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pict>
                          <v:shape id="_x0000_i1026" type="#_x0000_t75" style="width:383.05pt;height:286.5pt">
                            <v:imagedata r:id="rId16" o:title="1A924798-16AC-4C94-A534-47A02180EB6B"/>
                          </v:shape>
                        </w:pic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E26AC" w:rsidRPr="00DE26AC" w:rsidSect="00DE26AC">
      <w:footerReference w:type="default" r:id="rId17"/>
      <w:pgSz w:w="11906" w:h="16838" w:code="9"/>
      <w:pgMar w:top="1135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F59" w:rsidRDefault="006B2F59">
      <w:pPr>
        <w:spacing w:after="0" w:line="240" w:lineRule="auto"/>
      </w:pPr>
      <w:r>
        <w:separator/>
      </w:r>
    </w:p>
  </w:endnote>
  <w:endnote w:type="continuationSeparator" w:id="0">
    <w:p w:rsidR="006B2F59" w:rsidRDefault="006B2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4163361"/>
      <w:docPartObj>
        <w:docPartGallery w:val="Page Numbers (Bottom of Page)"/>
        <w:docPartUnique/>
      </w:docPartObj>
    </w:sdtPr>
    <w:sdtEndPr/>
    <w:sdtContent>
      <w:p w:rsidR="002448D7" w:rsidRDefault="002448D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D04">
          <w:rPr>
            <w:noProof/>
          </w:rPr>
          <w:t>2</w:t>
        </w:r>
        <w:r>
          <w:fldChar w:fldCharType="end"/>
        </w:r>
      </w:p>
    </w:sdtContent>
  </w:sdt>
  <w:p w:rsidR="002448D7" w:rsidRDefault="002448D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F59" w:rsidRDefault="006B2F59">
      <w:pPr>
        <w:spacing w:after="0" w:line="240" w:lineRule="auto"/>
      </w:pPr>
      <w:r>
        <w:separator/>
      </w:r>
    </w:p>
  </w:footnote>
  <w:footnote w:type="continuationSeparator" w:id="0">
    <w:p w:rsidR="006B2F59" w:rsidRDefault="006B2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00144"/>
    <w:multiLevelType w:val="multilevel"/>
    <w:tmpl w:val="75A0F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FF05B9"/>
    <w:multiLevelType w:val="hybridMultilevel"/>
    <w:tmpl w:val="74160866"/>
    <w:lvl w:ilvl="0" w:tplc="FCACDE52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EB"/>
    <w:rsid w:val="00030EF0"/>
    <w:rsid w:val="000F1A97"/>
    <w:rsid w:val="001C2341"/>
    <w:rsid w:val="001C76E1"/>
    <w:rsid w:val="002448D7"/>
    <w:rsid w:val="00370D04"/>
    <w:rsid w:val="00524AA4"/>
    <w:rsid w:val="005361D5"/>
    <w:rsid w:val="0058422C"/>
    <w:rsid w:val="006B2F59"/>
    <w:rsid w:val="006F09C5"/>
    <w:rsid w:val="00815C8D"/>
    <w:rsid w:val="00856024"/>
    <w:rsid w:val="0092048B"/>
    <w:rsid w:val="009731B9"/>
    <w:rsid w:val="009A0856"/>
    <w:rsid w:val="00AE34EB"/>
    <w:rsid w:val="00B76FB4"/>
    <w:rsid w:val="00BC3603"/>
    <w:rsid w:val="00BF6ACF"/>
    <w:rsid w:val="00CA0156"/>
    <w:rsid w:val="00D32BF9"/>
    <w:rsid w:val="00DE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20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2048B"/>
  </w:style>
  <w:style w:type="paragraph" w:styleId="a5">
    <w:name w:val="No Spacing"/>
    <w:uiPriority w:val="1"/>
    <w:qFormat/>
    <w:rsid w:val="0092048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92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2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048B"/>
  </w:style>
  <w:style w:type="character" w:styleId="a7">
    <w:name w:val="Emphasis"/>
    <w:basedOn w:val="a0"/>
    <w:uiPriority w:val="20"/>
    <w:qFormat/>
    <w:rsid w:val="0092048B"/>
    <w:rPr>
      <w:i/>
      <w:iCs/>
    </w:rPr>
  </w:style>
  <w:style w:type="paragraph" w:customStyle="1" w:styleId="c17">
    <w:name w:val="c17"/>
    <w:basedOn w:val="a"/>
    <w:rsid w:val="0092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2048B"/>
  </w:style>
  <w:style w:type="character" w:customStyle="1" w:styleId="c8">
    <w:name w:val="c8"/>
    <w:basedOn w:val="a0"/>
    <w:rsid w:val="0092048B"/>
  </w:style>
  <w:style w:type="paragraph" w:styleId="a8">
    <w:name w:val="List Paragraph"/>
    <w:basedOn w:val="a"/>
    <w:uiPriority w:val="34"/>
    <w:qFormat/>
    <w:rsid w:val="00815C8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E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26AC"/>
  </w:style>
  <w:style w:type="table" w:styleId="ab">
    <w:name w:val="Table Grid"/>
    <w:basedOn w:val="a1"/>
    <w:uiPriority w:val="59"/>
    <w:rsid w:val="000F1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7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0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20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2048B"/>
  </w:style>
  <w:style w:type="paragraph" w:styleId="a5">
    <w:name w:val="No Spacing"/>
    <w:uiPriority w:val="1"/>
    <w:qFormat/>
    <w:rsid w:val="0092048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92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2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048B"/>
  </w:style>
  <w:style w:type="character" w:styleId="a7">
    <w:name w:val="Emphasis"/>
    <w:basedOn w:val="a0"/>
    <w:uiPriority w:val="20"/>
    <w:qFormat/>
    <w:rsid w:val="0092048B"/>
    <w:rPr>
      <w:i/>
      <w:iCs/>
    </w:rPr>
  </w:style>
  <w:style w:type="paragraph" w:customStyle="1" w:styleId="c17">
    <w:name w:val="c17"/>
    <w:basedOn w:val="a"/>
    <w:rsid w:val="0092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2048B"/>
  </w:style>
  <w:style w:type="character" w:customStyle="1" w:styleId="c8">
    <w:name w:val="c8"/>
    <w:basedOn w:val="a0"/>
    <w:rsid w:val="0092048B"/>
  </w:style>
  <w:style w:type="paragraph" w:styleId="a8">
    <w:name w:val="List Paragraph"/>
    <w:basedOn w:val="a"/>
    <w:uiPriority w:val="34"/>
    <w:qFormat/>
    <w:rsid w:val="00815C8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E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26AC"/>
  </w:style>
  <w:style w:type="table" w:styleId="ab">
    <w:name w:val="Table Grid"/>
    <w:basedOn w:val="a1"/>
    <w:uiPriority w:val="59"/>
    <w:rsid w:val="000F1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7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0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FD18C-2833-4C25-AF5B-9086F5F35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2022-12-27T08:42:00Z</dcterms:created>
  <dcterms:modified xsi:type="dcterms:W3CDTF">2023-01-16T02:04:00Z</dcterms:modified>
</cp:coreProperties>
</file>